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B8F" w:rsidRPr="00DF23A8" w:rsidRDefault="000A3B8F" w:rsidP="000A3B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F23A8">
        <w:rPr>
          <w:rFonts w:ascii="Arial" w:hAnsi="Arial" w:cs="Arial"/>
          <w:sz w:val="20"/>
          <w:szCs w:val="20"/>
        </w:rPr>
        <w:t xml:space="preserve">Документ предоставлен </w:t>
      </w:r>
      <w:hyperlink r:id="rId4" w:history="1">
        <w:proofErr w:type="spellStart"/>
        <w:r w:rsidRPr="00DF23A8">
          <w:rPr>
            <w:rFonts w:ascii="Arial" w:hAnsi="Arial" w:cs="Arial"/>
            <w:color w:val="0000FF"/>
            <w:sz w:val="20"/>
            <w:szCs w:val="20"/>
          </w:rPr>
          <w:t>КонсультантПлюс</w:t>
        </w:r>
        <w:proofErr w:type="spellEnd"/>
      </w:hyperlink>
      <w:r w:rsidRPr="00DF23A8">
        <w:rPr>
          <w:rFonts w:ascii="Arial" w:hAnsi="Arial" w:cs="Arial"/>
          <w:sz w:val="20"/>
          <w:szCs w:val="20"/>
        </w:rPr>
        <w:br/>
      </w:r>
    </w:p>
    <w:p w:rsidR="000A3B8F" w:rsidRPr="00DF23A8" w:rsidRDefault="000A3B8F" w:rsidP="000A3B8F">
      <w:pPr>
        <w:pStyle w:val="ConsPlusNormal"/>
        <w:jc w:val="both"/>
        <w:outlineLvl w:val="0"/>
      </w:pPr>
    </w:p>
    <w:p w:rsidR="000A3B8F" w:rsidRPr="00DF23A8" w:rsidRDefault="000A3B8F" w:rsidP="000A3B8F">
      <w:pPr>
        <w:pStyle w:val="ConsPlusNormal"/>
        <w:jc w:val="center"/>
        <w:outlineLvl w:val="0"/>
        <w:rPr>
          <w:b/>
          <w:bCs/>
        </w:rPr>
      </w:pPr>
      <w:r w:rsidRPr="00DF23A8">
        <w:rPr>
          <w:b/>
          <w:bCs/>
        </w:rPr>
        <w:t>МИНИСТЕРСТВО ЗДРАВООХРАНЕНИЯ РОССИЙСКОЙ ФЕДЕРАЦИИ</w:t>
      </w:r>
    </w:p>
    <w:p w:rsidR="000A3B8F" w:rsidRPr="00DF23A8" w:rsidRDefault="000A3B8F" w:rsidP="000A3B8F">
      <w:pPr>
        <w:pStyle w:val="ConsPlusNormal"/>
        <w:jc w:val="center"/>
        <w:rPr>
          <w:b/>
          <w:bCs/>
        </w:rPr>
      </w:pPr>
    </w:p>
    <w:p w:rsidR="000A3B8F" w:rsidRPr="00DF23A8" w:rsidRDefault="000A3B8F" w:rsidP="000A3B8F">
      <w:pPr>
        <w:pStyle w:val="ConsPlusNormal"/>
        <w:jc w:val="center"/>
        <w:rPr>
          <w:b/>
          <w:bCs/>
        </w:rPr>
      </w:pPr>
      <w:r w:rsidRPr="00DF23A8">
        <w:rPr>
          <w:b/>
          <w:bCs/>
        </w:rPr>
        <w:t>ПРИКАЗ</w:t>
      </w:r>
    </w:p>
    <w:p w:rsidR="000A3B8F" w:rsidRPr="00DF23A8" w:rsidRDefault="000A3B8F" w:rsidP="000A3B8F">
      <w:pPr>
        <w:pStyle w:val="ConsPlusNormal"/>
        <w:jc w:val="center"/>
        <w:rPr>
          <w:b/>
          <w:bCs/>
        </w:rPr>
      </w:pPr>
      <w:r w:rsidRPr="00DF23A8">
        <w:rPr>
          <w:b/>
          <w:bCs/>
        </w:rPr>
        <w:t>от 14 мая 2015 г. N 240</w:t>
      </w:r>
    </w:p>
    <w:p w:rsidR="000A3B8F" w:rsidRPr="00DF23A8" w:rsidRDefault="000A3B8F" w:rsidP="000A3B8F">
      <w:pPr>
        <w:pStyle w:val="ConsPlusNormal"/>
        <w:jc w:val="center"/>
        <w:rPr>
          <w:b/>
          <w:bCs/>
        </w:rPr>
      </w:pPr>
    </w:p>
    <w:p w:rsidR="000A3B8F" w:rsidRPr="00DF23A8" w:rsidRDefault="000A3B8F" w:rsidP="000A3B8F">
      <w:pPr>
        <w:pStyle w:val="ConsPlusNormal"/>
        <w:jc w:val="center"/>
        <w:rPr>
          <w:b/>
          <w:bCs/>
        </w:rPr>
      </w:pPr>
      <w:r w:rsidRPr="00DF23A8">
        <w:rPr>
          <w:b/>
          <w:bCs/>
        </w:rPr>
        <w:t>ОБ УТВЕРЖДЕНИИ МЕТОДИЧЕСКИХ РЕКОМЕНДАЦИЙ</w:t>
      </w:r>
    </w:p>
    <w:p w:rsidR="000A3B8F" w:rsidRPr="00DF23A8" w:rsidRDefault="000A3B8F" w:rsidP="000A3B8F">
      <w:pPr>
        <w:pStyle w:val="ConsPlusNormal"/>
        <w:jc w:val="center"/>
        <w:rPr>
          <w:b/>
          <w:bCs/>
        </w:rPr>
      </w:pPr>
      <w:r w:rsidRPr="00DF23A8">
        <w:rPr>
          <w:b/>
          <w:bCs/>
        </w:rPr>
        <w:t>ПО ПРОВЕДЕНИЮ НЕЗАВИСИМОЙ ОЦЕНКИ КАЧЕСТВА ОКАЗАНИЯ УСЛУГ</w:t>
      </w:r>
    </w:p>
    <w:p w:rsidR="000A3B8F" w:rsidRPr="00DF23A8" w:rsidRDefault="000A3B8F" w:rsidP="000A3B8F">
      <w:pPr>
        <w:pStyle w:val="ConsPlusNormal"/>
        <w:jc w:val="center"/>
        <w:rPr>
          <w:b/>
          <w:bCs/>
        </w:rPr>
      </w:pPr>
      <w:r w:rsidRPr="00DF23A8">
        <w:rPr>
          <w:b/>
          <w:bCs/>
        </w:rPr>
        <w:t>МЕДИЦИНСКИМИ ОРГАНИЗАЦИЯМИ</w:t>
      </w:r>
    </w:p>
    <w:p w:rsidR="000A3B8F" w:rsidRPr="00DF23A8" w:rsidRDefault="000A3B8F" w:rsidP="000A3B8F">
      <w:pPr>
        <w:pStyle w:val="ConsPlusNormal"/>
        <w:jc w:val="both"/>
      </w:pPr>
    </w:p>
    <w:p w:rsidR="000A3B8F" w:rsidRPr="00DF23A8" w:rsidRDefault="000A3B8F" w:rsidP="000A3B8F">
      <w:pPr>
        <w:pStyle w:val="ConsPlusNormal"/>
        <w:ind w:firstLine="540"/>
        <w:jc w:val="both"/>
      </w:pPr>
      <w:r w:rsidRPr="00DF23A8">
        <w:t xml:space="preserve">В соответствии с </w:t>
      </w:r>
      <w:hyperlink r:id="rId5" w:history="1">
        <w:r w:rsidRPr="00DF23A8">
          <w:rPr>
            <w:color w:val="0000FF"/>
          </w:rPr>
          <w:t>планом</w:t>
        </w:r>
      </w:hyperlink>
      <w:r w:rsidRPr="00DF23A8">
        <w:t xml:space="preserve"> мероприятий по формированию независимой системы оценки качества работы организаций, оказывающих социальные услуги, на 2013 - 2015 годы, утвержденным распоряжением Правительства Российской Федерации от 30 марта 2013 г. N 487-р (Собрание законодательства Российской Федерации, 2013, N 14, ст. 1722; 2015, N 4, ст. 969), приказываю:</w:t>
      </w:r>
    </w:p>
    <w:p w:rsidR="000A3B8F" w:rsidRPr="00DF23A8" w:rsidRDefault="000A3B8F" w:rsidP="000A3B8F">
      <w:pPr>
        <w:pStyle w:val="ConsPlusNormal"/>
        <w:ind w:firstLine="540"/>
        <w:jc w:val="both"/>
      </w:pPr>
      <w:r w:rsidRPr="00DF23A8">
        <w:t xml:space="preserve">Утвердить Методические рекомендации по проведению </w:t>
      </w:r>
      <w:hyperlink r:id="rId6" w:history="1">
        <w:r w:rsidRPr="00DF23A8">
          <w:rPr>
            <w:color w:val="0000FF"/>
          </w:rPr>
          <w:t>независимой оценки</w:t>
        </w:r>
      </w:hyperlink>
      <w:r w:rsidRPr="00DF23A8">
        <w:t xml:space="preserve"> качества оказания услуг медицинскими организациями согласно </w:t>
      </w:r>
      <w:hyperlink w:anchor="Par25" w:history="1">
        <w:r w:rsidRPr="00DF23A8">
          <w:rPr>
            <w:color w:val="0000FF"/>
          </w:rPr>
          <w:t>приложению</w:t>
        </w:r>
      </w:hyperlink>
      <w:r w:rsidRPr="00DF23A8">
        <w:t>.</w:t>
      </w:r>
    </w:p>
    <w:p w:rsidR="000A3B8F" w:rsidRPr="00DF23A8" w:rsidRDefault="000A3B8F" w:rsidP="000A3B8F">
      <w:pPr>
        <w:pStyle w:val="ConsPlusNormal"/>
        <w:jc w:val="both"/>
      </w:pPr>
    </w:p>
    <w:p w:rsidR="000A3B8F" w:rsidRPr="00DF23A8" w:rsidRDefault="000A3B8F" w:rsidP="000A3B8F">
      <w:pPr>
        <w:pStyle w:val="ConsPlusNormal"/>
        <w:jc w:val="right"/>
      </w:pPr>
      <w:r w:rsidRPr="00DF23A8">
        <w:t>Министр</w:t>
      </w:r>
    </w:p>
    <w:p w:rsidR="000A3B8F" w:rsidRPr="00DF23A8" w:rsidRDefault="000A3B8F" w:rsidP="000A3B8F">
      <w:pPr>
        <w:pStyle w:val="ConsPlusNormal"/>
        <w:jc w:val="right"/>
      </w:pPr>
      <w:r w:rsidRPr="00DF23A8">
        <w:t>В.И.СКВОРЦОВА</w:t>
      </w:r>
    </w:p>
    <w:p w:rsidR="000A3B8F" w:rsidRPr="00DF23A8" w:rsidRDefault="000A3B8F" w:rsidP="000A3B8F">
      <w:pPr>
        <w:pStyle w:val="ConsPlusNormal"/>
        <w:jc w:val="both"/>
      </w:pPr>
    </w:p>
    <w:p w:rsidR="000A3B8F" w:rsidRPr="00DF23A8" w:rsidRDefault="000A3B8F" w:rsidP="000A3B8F">
      <w:pPr>
        <w:pStyle w:val="ConsPlusNormal"/>
        <w:jc w:val="both"/>
      </w:pPr>
    </w:p>
    <w:p w:rsidR="000A3B8F" w:rsidRPr="00DF23A8" w:rsidRDefault="000A3B8F" w:rsidP="000A3B8F">
      <w:pPr>
        <w:pStyle w:val="ConsPlusNormal"/>
        <w:jc w:val="both"/>
      </w:pPr>
    </w:p>
    <w:p w:rsidR="000A3B8F" w:rsidRPr="00DF23A8" w:rsidRDefault="000A3B8F" w:rsidP="000A3B8F">
      <w:pPr>
        <w:pStyle w:val="ConsPlusNormal"/>
        <w:jc w:val="both"/>
      </w:pPr>
    </w:p>
    <w:p w:rsidR="000A3B8F" w:rsidRPr="00DF23A8" w:rsidRDefault="000A3B8F" w:rsidP="000A3B8F">
      <w:pPr>
        <w:pStyle w:val="ConsPlusNormal"/>
        <w:jc w:val="both"/>
      </w:pPr>
    </w:p>
    <w:p w:rsidR="000A3B8F" w:rsidRPr="00DF23A8" w:rsidRDefault="000A3B8F" w:rsidP="000A3B8F">
      <w:pPr>
        <w:pStyle w:val="ConsPlusNormal"/>
        <w:jc w:val="right"/>
        <w:outlineLvl w:val="0"/>
      </w:pPr>
      <w:r w:rsidRPr="00DF23A8">
        <w:t>Приложение</w:t>
      </w:r>
    </w:p>
    <w:p w:rsidR="000A3B8F" w:rsidRPr="00DF23A8" w:rsidRDefault="000A3B8F" w:rsidP="000A3B8F">
      <w:pPr>
        <w:pStyle w:val="ConsPlusNormal"/>
        <w:jc w:val="right"/>
      </w:pPr>
      <w:r w:rsidRPr="00DF23A8">
        <w:t>к приказу Министерства здравоохранения</w:t>
      </w:r>
    </w:p>
    <w:p w:rsidR="000A3B8F" w:rsidRPr="00DF23A8" w:rsidRDefault="000A3B8F" w:rsidP="000A3B8F">
      <w:pPr>
        <w:pStyle w:val="ConsPlusNormal"/>
        <w:jc w:val="right"/>
      </w:pPr>
      <w:r w:rsidRPr="00DF23A8">
        <w:t>Российской Федерации</w:t>
      </w:r>
    </w:p>
    <w:p w:rsidR="000A3B8F" w:rsidRPr="00DF23A8" w:rsidRDefault="000A3B8F" w:rsidP="000A3B8F">
      <w:pPr>
        <w:pStyle w:val="ConsPlusNormal"/>
        <w:jc w:val="right"/>
      </w:pPr>
      <w:r w:rsidRPr="00DF23A8">
        <w:t>от 14 мая 2015 г. N 240</w:t>
      </w:r>
    </w:p>
    <w:p w:rsidR="000A3B8F" w:rsidRPr="00DF23A8" w:rsidRDefault="000A3B8F" w:rsidP="000A3B8F">
      <w:pPr>
        <w:pStyle w:val="ConsPlusNormal"/>
        <w:jc w:val="both"/>
      </w:pPr>
    </w:p>
    <w:p w:rsidR="000A3B8F" w:rsidRPr="00DF23A8" w:rsidRDefault="000A3B8F" w:rsidP="000A3B8F">
      <w:pPr>
        <w:pStyle w:val="ConsPlusNormal"/>
        <w:jc w:val="center"/>
        <w:rPr>
          <w:b/>
          <w:bCs/>
        </w:rPr>
      </w:pPr>
      <w:bookmarkStart w:id="0" w:name="Par25"/>
      <w:bookmarkEnd w:id="0"/>
      <w:r w:rsidRPr="00DF23A8">
        <w:rPr>
          <w:b/>
          <w:bCs/>
        </w:rPr>
        <w:t>МЕТОДИЧЕСКИЕ РЕКОМЕНДАЦИИ</w:t>
      </w:r>
    </w:p>
    <w:p w:rsidR="000A3B8F" w:rsidRPr="00DF23A8" w:rsidRDefault="000A3B8F" w:rsidP="000A3B8F">
      <w:pPr>
        <w:pStyle w:val="ConsPlusNormal"/>
        <w:jc w:val="center"/>
        <w:rPr>
          <w:b/>
          <w:bCs/>
        </w:rPr>
      </w:pPr>
      <w:r w:rsidRPr="00DF23A8">
        <w:rPr>
          <w:b/>
          <w:bCs/>
        </w:rPr>
        <w:t>ПО ПРОВЕДЕНИЮ НЕЗАВИСИМОЙ ОЦЕНКИ КАЧЕСТВА ОКАЗАНИЯ УСЛУГ</w:t>
      </w:r>
    </w:p>
    <w:p w:rsidR="000A3B8F" w:rsidRPr="00DF23A8" w:rsidRDefault="000A3B8F" w:rsidP="000A3B8F">
      <w:pPr>
        <w:pStyle w:val="ConsPlusNormal"/>
        <w:jc w:val="center"/>
        <w:rPr>
          <w:b/>
          <w:bCs/>
        </w:rPr>
      </w:pPr>
      <w:r w:rsidRPr="00DF23A8">
        <w:rPr>
          <w:b/>
          <w:bCs/>
        </w:rPr>
        <w:t>МЕДИЦИНСКИМИ ОРГАНИЗАЦИЯМИ</w:t>
      </w:r>
    </w:p>
    <w:p w:rsidR="000A3B8F" w:rsidRPr="00DF23A8" w:rsidRDefault="000A3B8F" w:rsidP="000A3B8F">
      <w:pPr>
        <w:pStyle w:val="ConsPlusNormal"/>
        <w:jc w:val="both"/>
      </w:pPr>
    </w:p>
    <w:p w:rsidR="000A3B8F" w:rsidRPr="00DF23A8" w:rsidRDefault="000A3B8F" w:rsidP="000A3B8F">
      <w:pPr>
        <w:pStyle w:val="ConsPlusNormal"/>
        <w:jc w:val="center"/>
        <w:outlineLvl w:val="1"/>
      </w:pPr>
      <w:r w:rsidRPr="00DF23A8">
        <w:t>I. Общие положения</w:t>
      </w:r>
    </w:p>
    <w:p w:rsidR="000A3B8F" w:rsidRPr="00DF23A8" w:rsidRDefault="000A3B8F" w:rsidP="000A3B8F">
      <w:pPr>
        <w:pStyle w:val="ConsPlusNormal"/>
        <w:jc w:val="both"/>
      </w:pPr>
    </w:p>
    <w:p w:rsidR="000A3B8F" w:rsidRPr="00DF23A8" w:rsidRDefault="000A3B8F" w:rsidP="000A3B8F">
      <w:pPr>
        <w:pStyle w:val="ConsPlusNormal"/>
        <w:ind w:firstLine="540"/>
        <w:jc w:val="both"/>
      </w:pPr>
      <w:r w:rsidRPr="00DF23A8">
        <w:t xml:space="preserve">1. </w:t>
      </w:r>
      <w:proofErr w:type="gramStart"/>
      <w:r w:rsidRPr="00DF23A8">
        <w:t xml:space="preserve">Настоящие Методические рекомендации подготовлены в целях реализации </w:t>
      </w:r>
      <w:hyperlink r:id="rId7" w:history="1">
        <w:r w:rsidRPr="00DF23A8">
          <w:rPr>
            <w:color w:val="0000FF"/>
          </w:rPr>
          <w:t>статьи 79.1</w:t>
        </w:r>
      </w:hyperlink>
      <w:r w:rsidRPr="00DF23A8"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 и </w:t>
      </w:r>
      <w:hyperlink r:id="rId8" w:history="1">
        <w:r w:rsidRPr="00DF23A8">
          <w:rPr>
            <w:color w:val="0000FF"/>
          </w:rPr>
          <w:t>пункта 4(1)</w:t>
        </w:r>
      </w:hyperlink>
      <w:r w:rsidRPr="00DF23A8">
        <w:t xml:space="preserve"> плана мероприятий по формированию независимой системы оценки качества работы организаций, оказывающих социальные услуги, на 2013 - 2015 годы, утвержденного распоряжением Правительства Российской Федерации от 30 марта</w:t>
      </w:r>
      <w:proofErr w:type="gramEnd"/>
      <w:r w:rsidRPr="00DF23A8">
        <w:t xml:space="preserve"> 2013 г. N 487-р.</w:t>
      </w:r>
    </w:p>
    <w:p w:rsidR="000A3B8F" w:rsidRPr="00DF23A8" w:rsidRDefault="000A3B8F" w:rsidP="000A3B8F">
      <w:pPr>
        <w:pStyle w:val="ConsPlusNormal"/>
        <w:ind w:firstLine="540"/>
        <w:jc w:val="both"/>
      </w:pPr>
      <w:r w:rsidRPr="00DF23A8">
        <w:t>2. Независимая оценка качества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оказания услуг медицинскими организациями, а также в целях повышения качества их деятельности.</w:t>
      </w:r>
    </w:p>
    <w:p w:rsidR="000A3B8F" w:rsidRPr="00DF23A8" w:rsidRDefault="000A3B8F" w:rsidP="000A3B8F">
      <w:pPr>
        <w:pStyle w:val="ConsPlusNormal"/>
        <w:ind w:firstLine="540"/>
        <w:jc w:val="both"/>
      </w:pPr>
      <w:r w:rsidRPr="00DF23A8">
        <w:t xml:space="preserve">3. Организация и проведение независимой оценки качества оказания услуг медицинскими организациями осуществляется в соответствии со </w:t>
      </w:r>
      <w:hyperlink r:id="rId9" w:history="1">
        <w:r w:rsidRPr="00DF23A8">
          <w:rPr>
            <w:color w:val="0000FF"/>
          </w:rPr>
          <w:t>статьей 79.1</w:t>
        </w:r>
      </w:hyperlink>
      <w:r w:rsidRPr="00DF23A8">
        <w:t xml:space="preserve"> Федерального закона N 323-ФЗ и проводится не чаще одного раза в год и не реже одного раза в три года.</w:t>
      </w:r>
    </w:p>
    <w:p w:rsidR="000A3B8F" w:rsidRPr="00DF23A8" w:rsidRDefault="000A3B8F" w:rsidP="000A3B8F">
      <w:pPr>
        <w:pStyle w:val="ConsPlusNormal"/>
        <w:ind w:firstLine="540"/>
        <w:jc w:val="both"/>
      </w:pPr>
      <w:r w:rsidRPr="00DF23A8">
        <w:t>4. При проведении независимой оценки качества оказания услуг медицинскими организациями используется общедоступная информация о медицинских организациях, размещаемая, в том числе, в форме открытых данных.</w:t>
      </w:r>
    </w:p>
    <w:p w:rsidR="000A3B8F" w:rsidRPr="00DF23A8" w:rsidRDefault="000A3B8F" w:rsidP="000A3B8F">
      <w:pPr>
        <w:pStyle w:val="ConsPlusNormal"/>
        <w:ind w:firstLine="540"/>
        <w:jc w:val="both"/>
      </w:pPr>
      <w:r w:rsidRPr="00DF23A8">
        <w:t xml:space="preserve">5. </w:t>
      </w:r>
      <w:proofErr w:type="gramStart"/>
      <w:r w:rsidRPr="00DF23A8">
        <w:t xml:space="preserve">Согласно </w:t>
      </w:r>
      <w:hyperlink r:id="rId10" w:history="1">
        <w:r w:rsidRPr="00DF23A8">
          <w:rPr>
            <w:color w:val="0000FF"/>
          </w:rPr>
          <w:t>статье 79.1</w:t>
        </w:r>
      </w:hyperlink>
      <w:r w:rsidRPr="00DF23A8">
        <w:t xml:space="preserve"> Федерального закона N 323-ФЗ независимая оценка качества оказания услуг медицинскими организациями предусматривает оценку условий оказания услуг по таким общим критериям, как открытость и доступность информации о медицинской организации; комфортность условий предоставления медицинских услуг и доступность их получения; время ожидания предоставления медицинской услуги; доброжелательность, вежливость, компетентность работников медицинской организации;</w:t>
      </w:r>
      <w:proofErr w:type="gramEnd"/>
      <w:r w:rsidRPr="00DF23A8">
        <w:t xml:space="preserve"> удовлетворенность оказанными услугами.</w:t>
      </w:r>
    </w:p>
    <w:p w:rsidR="000A3B8F" w:rsidRPr="00DF23A8" w:rsidRDefault="000A3B8F" w:rsidP="000A3B8F">
      <w:pPr>
        <w:pStyle w:val="ConsPlusNormal"/>
        <w:ind w:firstLine="540"/>
        <w:jc w:val="both"/>
      </w:pPr>
      <w:proofErr w:type="gramStart"/>
      <w:r w:rsidRPr="00DF23A8">
        <w:t xml:space="preserve">Показатели, характеризующие общие критерии оценки качества оказания услуг медицинскими организациями, в отношении которых проводится независимая оценка, утверждены </w:t>
      </w:r>
      <w:hyperlink r:id="rId11" w:history="1">
        <w:r w:rsidRPr="00DF23A8">
          <w:rPr>
            <w:color w:val="0000FF"/>
          </w:rPr>
          <w:t>приказом</w:t>
        </w:r>
      </w:hyperlink>
      <w:r w:rsidRPr="00DF23A8">
        <w:t xml:space="preserve"> Министерства </w:t>
      </w:r>
      <w:r w:rsidRPr="00DF23A8">
        <w:lastRenderedPageBreak/>
        <w:t>здравоохранения Российской Федерации от 28 ноября 2014 г. N 787н "Об утверждении показателей, характеризующих общие критерии оценки качества оказания услуг медицинскими организациями" (зарегистрирован Министерством юстиции Российской Федерации 22 декабря 2014 г., регистрационный N 35321) (далее - приказ Минздрава России N 787н).</w:t>
      </w:r>
      <w:proofErr w:type="gramEnd"/>
    </w:p>
    <w:p w:rsidR="000A3B8F" w:rsidRPr="00DF23A8" w:rsidRDefault="000A3B8F" w:rsidP="000A3B8F">
      <w:pPr>
        <w:pStyle w:val="ConsPlusNormal"/>
        <w:ind w:firstLine="540"/>
        <w:jc w:val="both"/>
      </w:pPr>
      <w:r w:rsidRPr="00DF23A8">
        <w:t xml:space="preserve">6. Независимая оценка качества оказания услуг медицинскими организациями проводится в обязательном порядке в отношении медицинских организаций, участвующих в реализации </w:t>
      </w:r>
      <w:hyperlink r:id="rId12" w:history="1">
        <w:r w:rsidRPr="00DF23A8">
          <w:rPr>
            <w:color w:val="0000FF"/>
          </w:rPr>
          <w:t>программы</w:t>
        </w:r>
      </w:hyperlink>
      <w:r w:rsidRPr="00DF23A8">
        <w:t xml:space="preserve"> государственных гарантий бесплатного оказания гражданам медицинской помощи, независимо от их ведомственной принадлежности и формы собственности.</w:t>
      </w:r>
    </w:p>
    <w:p w:rsidR="000A3B8F" w:rsidRPr="00DF23A8" w:rsidRDefault="000A3B8F" w:rsidP="000A3B8F">
      <w:pPr>
        <w:pStyle w:val="ConsPlusNormal"/>
        <w:ind w:firstLine="540"/>
        <w:jc w:val="both"/>
      </w:pPr>
      <w:r w:rsidRPr="00DF23A8">
        <w:t xml:space="preserve">7. </w:t>
      </w:r>
      <w:proofErr w:type="gramStart"/>
      <w:r w:rsidRPr="00DF23A8">
        <w:t xml:space="preserve">Информация, предоставление которой является обязательным в соответствии с законодательством Российской Федерации, размещается в информационно-телекоммуникационной сети "Интернет" (далее - сеть "Интернет") в соответствии с требованиями к ее содержанию и форме предоставления, утвержденными </w:t>
      </w:r>
      <w:hyperlink r:id="rId13" w:history="1">
        <w:r w:rsidRPr="00DF23A8">
          <w:rPr>
            <w:color w:val="0000FF"/>
          </w:rPr>
          <w:t>приказом</w:t>
        </w:r>
      </w:hyperlink>
      <w:r w:rsidRPr="00DF23A8">
        <w:t xml:space="preserve"> Минздрава России от 30 декабря 2014 г. N 956н "Об информации, необходимой для проведения независимой оценки качества оказания услуг медицинскими организациями, и требованиях к содержанию и форме предоставления информации</w:t>
      </w:r>
      <w:proofErr w:type="gramEnd"/>
      <w:r w:rsidRPr="00DF23A8">
        <w:t xml:space="preserve"> о деятельности медицинских организаций, размещаемой на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"Интернет" (зарегистрирован Министерством юстиции Российской Федерации 20 февраля 2015 г., регистрационный N 36153) (далее соответственно - приказ Минздрава России N 956н, официальные сайты):</w:t>
      </w:r>
    </w:p>
    <w:p w:rsidR="000A3B8F" w:rsidRPr="00DF23A8" w:rsidRDefault="000A3B8F" w:rsidP="000A3B8F">
      <w:pPr>
        <w:pStyle w:val="ConsPlusNormal"/>
        <w:ind w:firstLine="540"/>
        <w:jc w:val="both"/>
      </w:pPr>
      <w:r w:rsidRPr="00DF23A8">
        <w:t>на официальном сайте Минздрава России;</w:t>
      </w:r>
    </w:p>
    <w:p w:rsidR="000A3B8F" w:rsidRPr="00DF23A8" w:rsidRDefault="000A3B8F" w:rsidP="000A3B8F">
      <w:pPr>
        <w:pStyle w:val="ConsPlusNormal"/>
        <w:ind w:firstLine="540"/>
        <w:jc w:val="both"/>
      </w:pPr>
      <w:r w:rsidRPr="00DF23A8">
        <w:t>на официальных сайтах органов государственной власти субъектов Российской Федерации в сфере охраны здоровья;</w:t>
      </w:r>
    </w:p>
    <w:p w:rsidR="000A3B8F" w:rsidRPr="00DF23A8" w:rsidRDefault="000A3B8F" w:rsidP="000A3B8F">
      <w:pPr>
        <w:pStyle w:val="ConsPlusNormal"/>
        <w:ind w:firstLine="540"/>
        <w:jc w:val="both"/>
      </w:pPr>
      <w:r w:rsidRPr="00DF23A8">
        <w:t>на официальных сайтах органов местного самоуправления;</w:t>
      </w:r>
    </w:p>
    <w:p w:rsidR="000A3B8F" w:rsidRPr="00DF23A8" w:rsidRDefault="000A3B8F" w:rsidP="000A3B8F">
      <w:pPr>
        <w:pStyle w:val="ConsPlusNormal"/>
        <w:ind w:firstLine="540"/>
        <w:jc w:val="both"/>
      </w:pPr>
      <w:r w:rsidRPr="00DF23A8">
        <w:t>на официальных сайтах медицинских организаций.</w:t>
      </w:r>
    </w:p>
    <w:p w:rsidR="000A3B8F" w:rsidRPr="00DF23A8" w:rsidRDefault="000A3B8F" w:rsidP="000A3B8F">
      <w:pPr>
        <w:pStyle w:val="ConsPlusNormal"/>
        <w:ind w:firstLine="540"/>
        <w:jc w:val="both"/>
      </w:pPr>
      <w:bookmarkStart w:id="1" w:name="Par43"/>
      <w:bookmarkEnd w:id="1"/>
      <w:r w:rsidRPr="00DF23A8">
        <w:t xml:space="preserve">8. </w:t>
      </w:r>
      <w:proofErr w:type="gramStart"/>
      <w:r w:rsidRPr="00DF23A8">
        <w:t xml:space="preserve">Состав информации о результатах независимой оценки качества оказания услуг медицинскими организациями и порядок ее размещения на официальном сайте для размещения информации о государственных и муниципальных учреждениях www.bus.gov.ru в соответствии с Федеральным </w:t>
      </w:r>
      <w:hyperlink r:id="rId14" w:history="1">
        <w:r w:rsidRPr="00DF23A8">
          <w:rPr>
            <w:color w:val="0000FF"/>
          </w:rPr>
          <w:t>законом</w:t>
        </w:r>
      </w:hyperlink>
      <w:r w:rsidRPr="00DF23A8">
        <w:t xml:space="preserve"> от 12 января 1996 г. N 7-ФЗ "О некоммерческих организациях" и </w:t>
      </w:r>
      <w:hyperlink r:id="rId15" w:history="1">
        <w:r w:rsidRPr="00DF23A8">
          <w:rPr>
            <w:color w:val="0000FF"/>
          </w:rPr>
          <w:t>приказом</w:t>
        </w:r>
      </w:hyperlink>
      <w:r w:rsidRPr="00DF23A8">
        <w:t xml:space="preserve"> Министерства финансов Российской Федерации от 21 июля 2011 г. N 86н "Об утверждении</w:t>
      </w:r>
      <w:proofErr w:type="gramEnd"/>
      <w:r w:rsidRPr="00DF23A8">
        <w:t xml:space="preserve">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сайта" определяются Министерством финансов Российской Федерации (</w:t>
      </w:r>
      <w:hyperlink r:id="rId16" w:history="1">
        <w:r w:rsidRPr="00DF23A8">
          <w:rPr>
            <w:color w:val="0000FF"/>
          </w:rPr>
          <w:t>часть 13 статьи 79.1</w:t>
        </w:r>
      </w:hyperlink>
      <w:r w:rsidRPr="00DF23A8">
        <w:t xml:space="preserve"> Федерального закона N 323-ФЗ).</w:t>
      </w:r>
    </w:p>
    <w:p w:rsidR="000A3B8F" w:rsidRPr="00DF23A8" w:rsidRDefault="000A3B8F" w:rsidP="000A3B8F">
      <w:pPr>
        <w:pStyle w:val="ConsPlusNormal"/>
        <w:jc w:val="both"/>
      </w:pPr>
    </w:p>
    <w:p w:rsidR="000A3B8F" w:rsidRPr="00DF23A8" w:rsidRDefault="000A3B8F" w:rsidP="000A3B8F">
      <w:pPr>
        <w:pStyle w:val="ConsPlusNormal"/>
        <w:jc w:val="center"/>
        <w:outlineLvl w:val="1"/>
      </w:pPr>
      <w:r w:rsidRPr="00DF23A8">
        <w:t>II. Организация и проведение независимой оценки качества</w:t>
      </w:r>
    </w:p>
    <w:p w:rsidR="000A3B8F" w:rsidRPr="00DF23A8" w:rsidRDefault="000A3B8F" w:rsidP="000A3B8F">
      <w:pPr>
        <w:pStyle w:val="ConsPlusNormal"/>
        <w:jc w:val="center"/>
      </w:pPr>
      <w:r w:rsidRPr="00DF23A8">
        <w:t>оказания услуг медицинскими организациями</w:t>
      </w:r>
    </w:p>
    <w:p w:rsidR="000A3B8F" w:rsidRPr="00DF23A8" w:rsidRDefault="000A3B8F" w:rsidP="000A3B8F">
      <w:pPr>
        <w:pStyle w:val="ConsPlusNormal"/>
        <w:jc w:val="both"/>
      </w:pPr>
    </w:p>
    <w:p w:rsidR="000A3B8F" w:rsidRPr="00DF23A8" w:rsidRDefault="000A3B8F" w:rsidP="000A3B8F">
      <w:pPr>
        <w:pStyle w:val="ConsPlusNormal"/>
        <w:ind w:firstLine="540"/>
        <w:jc w:val="both"/>
      </w:pPr>
      <w:r w:rsidRPr="00DF23A8">
        <w:t>9. В целях обеспечения единых подходов и требований к проведению независимой оценки качества оказания услуг медицинскими организациями Министерством здравоохранения Российской Федерации, органами государственной власти субъектов Российской Федерации, органами местного самоуправления (далее - уполномоченные органы) создаются условия для организации и проведения независимой оценки качества оказания услуг медицинскими организациями.</w:t>
      </w:r>
    </w:p>
    <w:p w:rsidR="000A3B8F" w:rsidRPr="00DF23A8" w:rsidRDefault="000A3B8F" w:rsidP="000A3B8F">
      <w:pPr>
        <w:pStyle w:val="ConsPlusNormal"/>
        <w:ind w:firstLine="540"/>
        <w:jc w:val="both"/>
      </w:pPr>
      <w:r w:rsidRPr="00DF23A8">
        <w:t xml:space="preserve">10. </w:t>
      </w:r>
      <w:proofErr w:type="gramStart"/>
      <w:r w:rsidRPr="00DF23A8">
        <w:t xml:space="preserve">В соответствии с </w:t>
      </w:r>
      <w:hyperlink r:id="rId17" w:history="1">
        <w:r w:rsidRPr="00DF23A8">
          <w:rPr>
            <w:color w:val="0000FF"/>
          </w:rPr>
          <w:t>пунктами 2</w:t>
        </w:r>
      </w:hyperlink>
      <w:r w:rsidRPr="00DF23A8">
        <w:t xml:space="preserve">, </w:t>
      </w:r>
      <w:hyperlink r:id="rId18" w:history="1">
        <w:r w:rsidRPr="00DF23A8">
          <w:rPr>
            <w:color w:val="0000FF"/>
          </w:rPr>
          <w:t>3</w:t>
        </w:r>
      </w:hyperlink>
      <w:r w:rsidRPr="00DF23A8">
        <w:t xml:space="preserve">, 6 </w:t>
      </w:r>
      <w:hyperlink r:id="rId19" w:history="1">
        <w:r w:rsidRPr="00DF23A8">
          <w:rPr>
            <w:color w:val="0000FF"/>
          </w:rPr>
          <w:t>части 4 статьи 79.1</w:t>
        </w:r>
      </w:hyperlink>
      <w:r w:rsidRPr="00DF23A8">
        <w:t xml:space="preserve"> Федерального закона N 323-ФЗ уполномоченные органы формируют общественные советы по проведению независимой оценки качества оказания услуг медицинскими организациями и утверждают соответствующие положения о них или возлагают функции по проведению независимой оценки качества оказания услуг медицинскими организациями на существующие при этих уполномоченных органах общественные советы (далее - общественные советы).</w:t>
      </w:r>
      <w:proofErr w:type="gramEnd"/>
    </w:p>
    <w:p w:rsidR="000A3B8F" w:rsidRPr="00DF23A8" w:rsidRDefault="000A3B8F" w:rsidP="000A3B8F">
      <w:pPr>
        <w:pStyle w:val="ConsPlusNormal"/>
        <w:ind w:firstLine="540"/>
        <w:jc w:val="both"/>
      </w:pPr>
      <w:proofErr w:type="gramStart"/>
      <w:r w:rsidRPr="00DF23A8">
        <w:t xml:space="preserve">Так, в соответствии с </w:t>
      </w:r>
      <w:hyperlink r:id="rId20" w:history="1">
        <w:r w:rsidRPr="00DF23A8">
          <w:rPr>
            <w:color w:val="0000FF"/>
          </w:rPr>
          <w:t>положением</w:t>
        </w:r>
      </w:hyperlink>
      <w:r w:rsidRPr="00DF23A8">
        <w:t xml:space="preserve"> об Общественном совете при Министерстве здравоохранения Российской Федерации функции по организации и проведению независимой оценки качества оказания услуг медицинскими организациями, участвующими в реализации </w:t>
      </w:r>
      <w:hyperlink r:id="rId21" w:history="1">
        <w:r w:rsidRPr="00DF23A8">
          <w:rPr>
            <w:color w:val="0000FF"/>
          </w:rPr>
          <w:t>программы</w:t>
        </w:r>
      </w:hyperlink>
      <w:r w:rsidRPr="00DF23A8">
        <w:t xml:space="preserve"> государственных гарантий бесплатного оказания гражданам медицинской помощи, возложены на Общественный совет при Министерстве здравоохранения Российской Федерации (</w:t>
      </w:r>
      <w:hyperlink r:id="rId22" w:history="1">
        <w:r w:rsidRPr="00DF23A8">
          <w:rPr>
            <w:color w:val="0000FF"/>
          </w:rPr>
          <w:t>приказ</w:t>
        </w:r>
      </w:hyperlink>
      <w:r w:rsidRPr="00DF23A8">
        <w:t xml:space="preserve"> Министерства здравоохранения Российской Федерации от 12 октября 2013 г. N 736).</w:t>
      </w:r>
      <w:proofErr w:type="gramEnd"/>
    </w:p>
    <w:p w:rsidR="000A3B8F" w:rsidRPr="00DF23A8" w:rsidRDefault="000A3B8F" w:rsidP="000A3B8F">
      <w:pPr>
        <w:pStyle w:val="ConsPlusNormal"/>
        <w:ind w:firstLine="540"/>
        <w:jc w:val="both"/>
      </w:pPr>
      <w:r w:rsidRPr="00DF23A8">
        <w:t xml:space="preserve">11. </w:t>
      </w:r>
      <w:proofErr w:type="gramStart"/>
      <w:r w:rsidRPr="00DF23A8">
        <w:t>В целях создания условий для организации проведения независимой оценки качества оказания услуг медицинскими организациями органы государственной власти субъектов Российской Федерации в сфере охраны здоровья на основании перечня медицинских организаций, утвержденного в рамках территориальной программы государственных гарантий бесплатного оказания гражданам медицинской помощи, ежегодно до 1 февраля текущего года направляют в Общественный совет при Министерстве здравоохранения Российской Федерации и в соответствующие общественные</w:t>
      </w:r>
      <w:proofErr w:type="gramEnd"/>
      <w:r w:rsidRPr="00DF23A8">
        <w:t xml:space="preserve"> советы сведения о медицинских организациях, участвующих в реализации территориальной программы государственных </w:t>
      </w:r>
      <w:r w:rsidRPr="00DF23A8">
        <w:lastRenderedPageBreak/>
        <w:t xml:space="preserve">гарантий бесплатного оказания гражданам медицинской помощи на текущий год по форме согласно </w:t>
      </w:r>
      <w:hyperlink w:anchor="Par112" w:history="1">
        <w:r w:rsidRPr="00DF23A8">
          <w:rPr>
            <w:color w:val="0000FF"/>
          </w:rPr>
          <w:t>приложению N 1</w:t>
        </w:r>
      </w:hyperlink>
      <w:r w:rsidRPr="00DF23A8">
        <w:t xml:space="preserve"> (далее - сведения о медицинских организациях).</w:t>
      </w:r>
    </w:p>
    <w:p w:rsidR="000A3B8F" w:rsidRPr="00DF23A8" w:rsidRDefault="000A3B8F" w:rsidP="000A3B8F">
      <w:pPr>
        <w:pStyle w:val="ConsPlusNormal"/>
        <w:ind w:firstLine="540"/>
        <w:jc w:val="both"/>
      </w:pPr>
      <w:r w:rsidRPr="00DF23A8">
        <w:t xml:space="preserve">12. </w:t>
      </w:r>
      <w:proofErr w:type="gramStart"/>
      <w:r w:rsidRPr="00DF23A8">
        <w:t>Общественные советы с учетом обязательного проведения независимой оценки качества оказания услуг медицинскими организациями в каждой медицинской организации не реже одного раза в три года и не чаще одного раза в год на основании перечня медицинских организаций, утвержденного в рамках территориальной программы государственных гарантий бесплатного оказания гражданам медицинской помощи, и сведений о медицинский организациях, утверждают перечень медицинских организаций, в отношении которых</w:t>
      </w:r>
      <w:proofErr w:type="gramEnd"/>
      <w:r w:rsidRPr="00DF23A8">
        <w:t xml:space="preserve"> будет проводиться независимая оценка качества оказания услуг медицинскими организациями в текущем году. Данный перечень размещается на официальных сайтах уполномоченных органов.</w:t>
      </w:r>
    </w:p>
    <w:p w:rsidR="000A3B8F" w:rsidRPr="00DF23A8" w:rsidRDefault="000A3B8F" w:rsidP="000A3B8F">
      <w:pPr>
        <w:pStyle w:val="ConsPlusNormal"/>
        <w:ind w:firstLine="540"/>
        <w:jc w:val="both"/>
      </w:pPr>
      <w:r w:rsidRPr="00DF23A8">
        <w:t xml:space="preserve">13. </w:t>
      </w:r>
      <w:proofErr w:type="gramStart"/>
      <w:r w:rsidRPr="00DF23A8">
        <w:t xml:space="preserve">В целях обеспечения технической возможности выражения пациентами мнений о качестве оказания услуг медицинскими организациями, участвующими в реализации </w:t>
      </w:r>
      <w:hyperlink r:id="rId23" w:history="1">
        <w:r w:rsidRPr="00DF23A8">
          <w:rPr>
            <w:color w:val="0000FF"/>
          </w:rPr>
          <w:t>программы</w:t>
        </w:r>
      </w:hyperlink>
      <w:r w:rsidRPr="00DF23A8">
        <w:t xml:space="preserve"> государственных гарантий бесплатного оказания гражданам медицинской помощи, уполномоченные органы размещают на своих официальных сайтах в сети "Интернет" и на сайтах медицинских организаций анкету для оценки качества оказания услуг медицинскими организациями (</w:t>
      </w:r>
      <w:hyperlink w:anchor="Par169" w:history="1">
        <w:r w:rsidRPr="00DF23A8">
          <w:rPr>
            <w:color w:val="0000FF"/>
          </w:rPr>
          <w:t>приложение N 2</w:t>
        </w:r>
      </w:hyperlink>
      <w:r w:rsidRPr="00DF23A8">
        <w:t xml:space="preserve"> и </w:t>
      </w:r>
      <w:hyperlink w:anchor="Par343" w:history="1">
        <w:r w:rsidRPr="00DF23A8">
          <w:rPr>
            <w:color w:val="0000FF"/>
          </w:rPr>
          <w:t>приложение N 3</w:t>
        </w:r>
      </w:hyperlink>
      <w:r w:rsidRPr="00DF23A8">
        <w:t xml:space="preserve"> к настоящим Методическим рекомендациям) в</w:t>
      </w:r>
      <w:proofErr w:type="gramEnd"/>
      <w:r w:rsidRPr="00DF23A8">
        <w:t xml:space="preserve"> </w:t>
      </w:r>
      <w:proofErr w:type="gramStart"/>
      <w:r w:rsidRPr="00DF23A8">
        <w:t>виде</w:t>
      </w:r>
      <w:proofErr w:type="gramEnd"/>
      <w:r w:rsidRPr="00DF23A8">
        <w:t xml:space="preserve"> интерактивной формы.</w:t>
      </w:r>
      <w:bookmarkStart w:id="2" w:name="_GoBack"/>
      <w:bookmarkEnd w:id="2"/>
    </w:p>
    <w:p w:rsidR="000A3B8F" w:rsidRPr="00DF23A8" w:rsidRDefault="000A3B8F" w:rsidP="000A3B8F">
      <w:pPr>
        <w:pStyle w:val="ConsPlusNormal"/>
        <w:ind w:firstLine="540"/>
        <w:jc w:val="both"/>
      </w:pPr>
      <w:r w:rsidRPr="00DF23A8">
        <w:t>При этом должна обеспечиваться возможность заполнения размещаемых анкет как на официальных сайтах этих органов, так и на официальных сайтах медицинских организаций, участвующих в реализации программы государственных гарантий бесплатного оказания гражданам медицинской помощи.</w:t>
      </w:r>
    </w:p>
    <w:p w:rsidR="000A3B8F" w:rsidRPr="00DF23A8" w:rsidRDefault="000A3B8F" w:rsidP="000A3B8F">
      <w:pPr>
        <w:pStyle w:val="ConsPlusNormal"/>
        <w:ind w:firstLine="540"/>
        <w:jc w:val="both"/>
      </w:pPr>
      <w:r w:rsidRPr="00DF23A8">
        <w:t>14. Обработка результатов анкетирования производится только на официальных сайтах уполномоченных органов.</w:t>
      </w:r>
    </w:p>
    <w:p w:rsidR="000A3B8F" w:rsidRPr="00DF23A8" w:rsidRDefault="000A3B8F" w:rsidP="000A3B8F">
      <w:pPr>
        <w:pStyle w:val="ConsPlusNormal"/>
        <w:ind w:firstLine="540"/>
        <w:jc w:val="both"/>
      </w:pPr>
      <w:r w:rsidRPr="00DF23A8">
        <w:t>Сводные данные по результатам электронного анкетирования граждан по каждой медицинской организации ежемесячно направляются уполномоченным органом в общественный совет.</w:t>
      </w:r>
    </w:p>
    <w:p w:rsidR="000A3B8F" w:rsidRPr="00DF23A8" w:rsidRDefault="000A3B8F" w:rsidP="000A3B8F">
      <w:pPr>
        <w:pStyle w:val="ConsPlusNormal"/>
        <w:ind w:firstLine="540"/>
        <w:jc w:val="both"/>
      </w:pPr>
      <w:r w:rsidRPr="00DF23A8">
        <w:t xml:space="preserve">15. В случае обращения граждан о предоставлении возможности заполнения </w:t>
      </w:r>
      <w:proofErr w:type="gramStart"/>
      <w:r w:rsidRPr="00DF23A8">
        <w:t>анкеты</w:t>
      </w:r>
      <w:proofErr w:type="gramEnd"/>
      <w:r w:rsidRPr="00DF23A8">
        <w:t xml:space="preserve"> на бумажном носителе уполномоченные органы и медицинские организации обеспечивают возможность заполнения анкеты на бумажном носителе.</w:t>
      </w:r>
    </w:p>
    <w:p w:rsidR="000A3B8F" w:rsidRPr="00DF23A8" w:rsidRDefault="000A3B8F" w:rsidP="000A3B8F">
      <w:pPr>
        <w:pStyle w:val="ConsPlusNormal"/>
        <w:ind w:firstLine="540"/>
        <w:jc w:val="both"/>
      </w:pPr>
      <w:r w:rsidRPr="00DF23A8">
        <w:t>Анкеты, заполненные на бумажных носителях, ежемесячно направляются медицинскими организациями и уполномоченным органом в общественный совет. Представление сводных данных по результатам электронного анкетирования и анкет на бумажном носителе завершается 1 ноября текущего года.</w:t>
      </w:r>
    </w:p>
    <w:p w:rsidR="000A3B8F" w:rsidRPr="00DF23A8" w:rsidRDefault="000A3B8F" w:rsidP="000A3B8F">
      <w:pPr>
        <w:pStyle w:val="ConsPlusNormal"/>
        <w:ind w:firstLine="540"/>
        <w:jc w:val="both"/>
      </w:pPr>
      <w:r w:rsidRPr="00DF23A8">
        <w:t xml:space="preserve">16. </w:t>
      </w:r>
      <w:proofErr w:type="gramStart"/>
      <w:r w:rsidRPr="00DF23A8">
        <w:t xml:space="preserve">Общественные советы до 1 декабря текущего года на основании анализа информации, представленной на официальных сайтах медицинских организаций, и сводных данных по результатам электронного анкетирования, а также анкет на бумажном носителе, представленных уполномоченными органами, рассчитывают для каждой медицинской организации показатели, характеризующие общие критерии оценки качества оказания услуг медицинскими организациями (в соответствии с </w:t>
      </w:r>
      <w:hyperlink r:id="rId24" w:history="1">
        <w:r w:rsidRPr="00DF23A8">
          <w:rPr>
            <w:color w:val="0000FF"/>
          </w:rPr>
          <w:t>приложением</w:t>
        </w:r>
      </w:hyperlink>
      <w:r w:rsidRPr="00DF23A8">
        <w:t xml:space="preserve"> к приказу Минздрава России N 787н):</w:t>
      </w:r>
      <w:proofErr w:type="gramEnd"/>
    </w:p>
    <w:p w:rsidR="000A3B8F" w:rsidRPr="00DF23A8" w:rsidRDefault="000A3B8F" w:rsidP="000A3B8F">
      <w:pPr>
        <w:pStyle w:val="ConsPlusNormal"/>
        <w:ind w:firstLine="540"/>
        <w:jc w:val="both"/>
      </w:pPr>
      <w:r w:rsidRPr="00DF23A8">
        <w:t>16.1. В амбулаторных условиях:</w:t>
      </w:r>
    </w:p>
    <w:p w:rsidR="000A3B8F" w:rsidRPr="00DF23A8" w:rsidRDefault="000A3B8F" w:rsidP="000A3B8F">
      <w:pPr>
        <w:pStyle w:val="ConsPlusNormal"/>
        <w:ind w:firstLine="540"/>
        <w:jc w:val="both"/>
      </w:pPr>
      <w:r w:rsidRPr="00DF23A8">
        <w:t>16.1.1. Показатели, характеризующие открытость и доступность информации о медицинской организации:</w:t>
      </w:r>
    </w:p>
    <w:p w:rsidR="000A3B8F" w:rsidRPr="00DF23A8" w:rsidRDefault="000A3B8F" w:rsidP="000A3B8F">
      <w:pPr>
        <w:pStyle w:val="ConsPlusNormal"/>
        <w:ind w:firstLine="540"/>
        <w:jc w:val="both"/>
      </w:pPr>
      <w:r w:rsidRPr="00DF23A8">
        <w:t xml:space="preserve">- </w:t>
      </w:r>
      <w:hyperlink r:id="rId25" w:history="1">
        <w:r w:rsidRPr="00DF23A8">
          <w:rPr>
            <w:color w:val="0000FF"/>
          </w:rPr>
          <w:t>пункт 1.1</w:t>
        </w:r>
      </w:hyperlink>
      <w:r w:rsidRPr="00DF23A8">
        <w:t xml:space="preserve"> - указывается показатель рейтинга медицинской организации, размещенный на официальном сайте www.bus.gov.ru;</w:t>
      </w:r>
    </w:p>
    <w:p w:rsidR="000A3B8F" w:rsidRPr="00DF23A8" w:rsidRDefault="000A3B8F" w:rsidP="000A3B8F">
      <w:pPr>
        <w:pStyle w:val="ConsPlusNormal"/>
        <w:ind w:firstLine="540"/>
        <w:jc w:val="both"/>
      </w:pPr>
      <w:r w:rsidRPr="00DF23A8">
        <w:t xml:space="preserve">- </w:t>
      </w:r>
      <w:hyperlink r:id="rId26" w:history="1">
        <w:r w:rsidRPr="00DF23A8">
          <w:rPr>
            <w:color w:val="0000FF"/>
          </w:rPr>
          <w:t>пункты 1.2</w:t>
        </w:r>
      </w:hyperlink>
      <w:r w:rsidRPr="00DF23A8">
        <w:t xml:space="preserve">, </w:t>
      </w:r>
      <w:hyperlink r:id="rId27" w:history="1">
        <w:r w:rsidRPr="00DF23A8">
          <w:rPr>
            <w:color w:val="0000FF"/>
          </w:rPr>
          <w:t>1.3</w:t>
        </w:r>
      </w:hyperlink>
      <w:r w:rsidRPr="00DF23A8">
        <w:t xml:space="preserve"> - на основании информации, опубликованной на официальном сайте медицинской организации в сети "Интернет" в соответствии с </w:t>
      </w:r>
      <w:hyperlink r:id="rId28" w:history="1">
        <w:r w:rsidRPr="00DF23A8">
          <w:rPr>
            <w:color w:val="0000FF"/>
          </w:rPr>
          <w:t>приказом</w:t>
        </w:r>
      </w:hyperlink>
      <w:r w:rsidRPr="00DF23A8">
        <w:t xml:space="preserve"> Минздрава России N 956н;</w:t>
      </w:r>
    </w:p>
    <w:p w:rsidR="000A3B8F" w:rsidRPr="00DF23A8" w:rsidRDefault="000A3B8F" w:rsidP="000A3B8F">
      <w:pPr>
        <w:pStyle w:val="ConsPlusNormal"/>
        <w:ind w:firstLine="540"/>
        <w:jc w:val="both"/>
      </w:pPr>
      <w:r w:rsidRPr="00DF23A8">
        <w:t xml:space="preserve">- </w:t>
      </w:r>
      <w:hyperlink r:id="rId29" w:history="1">
        <w:r w:rsidRPr="00DF23A8">
          <w:rPr>
            <w:color w:val="0000FF"/>
          </w:rPr>
          <w:t>пункты 1.4</w:t>
        </w:r>
      </w:hyperlink>
      <w:r w:rsidRPr="00DF23A8">
        <w:t xml:space="preserve">, </w:t>
      </w:r>
      <w:hyperlink r:id="rId30" w:history="1">
        <w:r w:rsidRPr="00DF23A8">
          <w:rPr>
            <w:color w:val="0000FF"/>
          </w:rPr>
          <w:t>1.5</w:t>
        </w:r>
      </w:hyperlink>
      <w:r w:rsidRPr="00DF23A8">
        <w:t xml:space="preserve"> - на основании анализа данных, полученных в результате анкетирования граждан.</w:t>
      </w:r>
    </w:p>
    <w:p w:rsidR="000A3B8F" w:rsidRPr="00DF23A8" w:rsidRDefault="000A3B8F" w:rsidP="000A3B8F">
      <w:pPr>
        <w:pStyle w:val="ConsPlusNormal"/>
        <w:ind w:firstLine="540"/>
        <w:jc w:val="both"/>
      </w:pPr>
      <w:r w:rsidRPr="00DF23A8">
        <w:t>16.1.2. Показатели, характеризующие комфортность условий предоставления медицинских услуг и доступность их получения:</w:t>
      </w:r>
    </w:p>
    <w:p w:rsidR="000A3B8F" w:rsidRPr="00DF23A8" w:rsidRDefault="000A3B8F" w:rsidP="000A3B8F">
      <w:pPr>
        <w:pStyle w:val="ConsPlusNormal"/>
        <w:ind w:firstLine="540"/>
        <w:jc w:val="both"/>
      </w:pPr>
      <w:r w:rsidRPr="00DF23A8">
        <w:t xml:space="preserve">- </w:t>
      </w:r>
      <w:hyperlink r:id="rId31" w:history="1">
        <w:r w:rsidRPr="00DF23A8">
          <w:rPr>
            <w:color w:val="0000FF"/>
          </w:rPr>
          <w:t>пункты 2.1</w:t>
        </w:r>
      </w:hyperlink>
      <w:r w:rsidRPr="00DF23A8">
        <w:t xml:space="preserve">, </w:t>
      </w:r>
      <w:hyperlink r:id="rId32" w:history="1">
        <w:r w:rsidRPr="00DF23A8">
          <w:rPr>
            <w:color w:val="0000FF"/>
          </w:rPr>
          <w:t>2.3</w:t>
        </w:r>
      </w:hyperlink>
      <w:r w:rsidRPr="00DF23A8">
        <w:t xml:space="preserve">, </w:t>
      </w:r>
      <w:hyperlink r:id="rId33" w:history="1">
        <w:r w:rsidRPr="00DF23A8">
          <w:rPr>
            <w:color w:val="0000FF"/>
          </w:rPr>
          <w:t>2.4</w:t>
        </w:r>
      </w:hyperlink>
      <w:r w:rsidRPr="00DF23A8">
        <w:t xml:space="preserve">, </w:t>
      </w:r>
      <w:hyperlink r:id="rId34" w:history="1">
        <w:r w:rsidRPr="00DF23A8">
          <w:rPr>
            <w:color w:val="0000FF"/>
          </w:rPr>
          <w:t>2.5</w:t>
        </w:r>
      </w:hyperlink>
      <w:r w:rsidRPr="00DF23A8">
        <w:t xml:space="preserve"> - на основании анализа данных, полученных в результате анкетирования граждан;</w:t>
      </w:r>
    </w:p>
    <w:p w:rsidR="000A3B8F" w:rsidRPr="00DF23A8" w:rsidRDefault="000A3B8F" w:rsidP="000A3B8F">
      <w:pPr>
        <w:pStyle w:val="ConsPlusNormal"/>
        <w:ind w:firstLine="540"/>
        <w:jc w:val="both"/>
      </w:pPr>
      <w:r w:rsidRPr="00DF23A8">
        <w:t xml:space="preserve">- </w:t>
      </w:r>
      <w:hyperlink r:id="rId35" w:history="1">
        <w:r w:rsidRPr="00DF23A8">
          <w:rPr>
            <w:color w:val="0000FF"/>
          </w:rPr>
          <w:t>пункт 2.2</w:t>
        </w:r>
      </w:hyperlink>
      <w:r w:rsidRPr="00DF23A8">
        <w:t xml:space="preserve"> - на основании анализа данных, полученных в результате анкетирования граждан, и сравнения со сроком ожидания, установленным в территориальной программе государственных гарантий бесплатного оказания гражданам медицинской помощи на текущий год.</w:t>
      </w:r>
    </w:p>
    <w:p w:rsidR="000A3B8F" w:rsidRPr="00DF23A8" w:rsidRDefault="000A3B8F" w:rsidP="000A3B8F">
      <w:pPr>
        <w:pStyle w:val="ConsPlusNormal"/>
        <w:ind w:firstLine="540"/>
        <w:jc w:val="both"/>
      </w:pPr>
      <w:r w:rsidRPr="00DF23A8">
        <w:t>16.1.3. Показатели, характеризующие время ожидания предоставления медицинской услуги:</w:t>
      </w:r>
    </w:p>
    <w:p w:rsidR="000A3B8F" w:rsidRPr="00DF23A8" w:rsidRDefault="000A3B8F" w:rsidP="000A3B8F">
      <w:pPr>
        <w:pStyle w:val="ConsPlusNormal"/>
        <w:ind w:firstLine="540"/>
        <w:jc w:val="both"/>
      </w:pPr>
      <w:r w:rsidRPr="00DF23A8">
        <w:t xml:space="preserve">- </w:t>
      </w:r>
      <w:hyperlink r:id="rId36" w:history="1">
        <w:r w:rsidRPr="00DF23A8">
          <w:rPr>
            <w:color w:val="0000FF"/>
          </w:rPr>
          <w:t>пункт 3.1</w:t>
        </w:r>
      </w:hyperlink>
      <w:r w:rsidRPr="00DF23A8">
        <w:t xml:space="preserve"> - на основании анализа данных, полученных в результате анкетирования граждан, и сравнения со сроком ожидания, установленным в территориальной программе государственных гарантий бесплатного оказания гражданам медицинской помощи на текущий год;</w:t>
      </w:r>
    </w:p>
    <w:p w:rsidR="000A3B8F" w:rsidRPr="00DF23A8" w:rsidRDefault="000A3B8F" w:rsidP="000A3B8F">
      <w:pPr>
        <w:pStyle w:val="ConsPlusNormal"/>
        <w:ind w:firstLine="540"/>
        <w:jc w:val="both"/>
      </w:pPr>
      <w:r w:rsidRPr="00DF23A8">
        <w:t xml:space="preserve">- </w:t>
      </w:r>
      <w:hyperlink r:id="rId37" w:history="1">
        <w:r w:rsidRPr="00DF23A8">
          <w:rPr>
            <w:color w:val="0000FF"/>
          </w:rPr>
          <w:t>пункты 3.2</w:t>
        </w:r>
      </w:hyperlink>
      <w:r w:rsidRPr="00DF23A8">
        <w:t xml:space="preserve">, </w:t>
      </w:r>
      <w:hyperlink r:id="rId38" w:history="1">
        <w:r w:rsidRPr="00DF23A8">
          <w:rPr>
            <w:color w:val="0000FF"/>
          </w:rPr>
          <w:t>3.3</w:t>
        </w:r>
      </w:hyperlink>
      <w:r w:rsidRPr="00DF23A8">
        <w:t xml:space="preserve"> - на основании анализа данных, полученных в результате анкетирования граждан.</w:t>
      </w:r>
    </w:p>
    <w:p w:rsidR="000A3B8F" w:rsidRPr="00DF23A8" w:rsidRDefault="000A3B8F" w:rsidP="000A3B8F">
      <w:pPr>
        <w:pStyle w:val="ConsPlusNormal"/>
        <w:ind w:firstLine="540"/>
        <w:jc w:val="both"/>
      </w:pPr>
      <w:r w:rsidRPr="00DF23A8">
        <w:t>16.1.4. Показатели, характеризующие доброжелательность, вежливость и компетентность работников медицинской организации:</w:t>
      </w:r>
    </w:p>
    <w:p w:rsidR="000A3B8F" w:rsidRPr="00DF23A8" w:rsidRDefault="000A3B8F" w:rsidP="000A3B8F">
      <w:pPr>
        <w:pStyle w:val="ConsPlusNormal"/>
        <w:ind w:firstLine="540"/>
        <w:jc w:val="both"/>
      </w:pPr>
      <w:r w:rsidRPr="00DF23A8">
        <w:t xml:space="preserve">- </w:t>
      </w:r>
      <w:hyperlink r:id="rId39" w:history="1">
        <w:r w:rsidRPr="00DF23A8">
          <w:rPr>
            <w:color w:val="0000FF"/>
          </w:rPr>
          <w:t>пункты 4.1</w:t>
        </w:r>
      </w:hyperlink>
      <w:r w:rsidRPr="00DF23A8">
        <w:t xml:space="preserve">, </w:t>
      </w:r>
      <w:hyperlink r:id="rId40" w:history="1">
        <w:r w:rsidRPr="00DF23A8">
          <w:rPr>
            <w:color w:val="0000FF"/>
          </w:rPr>
          <w:t>4.2</w:t>
        </w:r>
      </w:hyperlink>
      <w:r w:rsidRPr="00DF23A8">
        <w:t xml:space="preserve"> - на основании анализа данных, полученных в результате анкетирования граждан.</w:t>
      </w:r>
    </w:p>
    <w:p w:rsidR="000A3B8F" w:rsidRPr="00DF23A8" w:rsidRDefault="000A3B8F" w:rsidP="000A3B8F">
      <w:pPr>
        <w:pStyle w:val="ConsPlusNormal"/>
        <w:ind w:firstLine="540"/>
        <w:jc w:val="both"/>
      </w:pPr>
      <w:r w:rsidRPr="00DF23A8">
        <w:lastRenderedPageBreak/>
        <w:t>16.1.5. Показатели, характеризующие удовлетворенность оказанными услугами в медицинской организации:</w:t>
      </w:r>
    </w:p>
    <w:p w:rsidR="000A3B8F" w:rsidRPr="00DF23A8" w:rsidRDefault="000A3B8F" w:rsidP="000A3B8F">
      <w:pPr>
        <w:pStyle w:val="ConsPlusNormal"/>
        <w:ind w:firstLine="540"/>
        <w:jc w:val="both"/>
      </w:pPr>
      <w:r w:rsidRPr="00DF23A8">
        <w:t xml:space="preserve">- </w:t>
      </w:r>
      <w:hyperlink r:id="rId41" w:history="1">
        <w:r w:rsidRPr="00DF23A8">
          <w:rPr>
            <w:color w:val="0000FF"/>
          </w:rPr>
          <w:t>пункты 5.1</w:t>
        </w:r>
      </w:hyperlink>
      <w:r w:rsidRPr="00DF23A8">
        <w:t xml:space="preserve">, </w:t>
      </w:r>
      <w:hyperlink r:id="rId42" w:history="1">
        <w:r w:rsidRPr="00DF23A8">
          <w:rPr>
            <w:color w:val="0000FF"/>
          </w:rPr>
          <w:t>5.2</w:t>
        </w:r>
      </w:hyperlink>
      <w:r w:rsidRPr="00DF23A8">
        <w:t xml:space="preserve"> - на основании анализа данных, полученных в результате анкетирования граждан.</w:t>
      </w:r>
    </w:p>
    <w:p w:rsidR="000A3B8F" w:rsidRPr="00DF23A8" w:rsidRDefault="000A3B8F" w:rsidP="000A3B8F">
      <w:pPr>
        <w:pStyle w:val="ConsPlusNormal"/>
        <w:ind w:firstLine="540"/>
        <w:jc w:val="both"/>
      </w:pPr>
      <w:r w:rsidRPr="00DF23A8">
        <w:t>Результаты расчетов по каждой медицинской организации суммируются, и выводится балльная оценка (максимальная сумма - 73 балла).</w:t>
      </w:r>
    </w:p>
    <w:p w:rsidR="000A3B8F" w:rsidRPr="00DF23A8" w:rsidRDefault="000A3B8F" w:rsidP="000A3B8F">
      <w:pPr>
        <w:pStyle w:val="ConsPlusNormal"/>
        <w:ind w:firstLine="540"/>
        <w:jc w:val="both"/>
      </w:pPr>
      <w:r w:rsidRPr="00DF23A8">
        <w:t>16.2. В стационарных условиях:</w:t>
      </w:r>
    </w:p>
    <w:p w:rsidR="000A3B8F" w:rsidRPr="00DF23A8" w:rsidRDefault="000A3B8F" w:rsidP="000A3B8F">
      <w:pPr>
        <w:pStyle w:val="ConsPlusNormal"/>
        <w:ind w:firstLine="540"/>
        <w:jc w:val="both"/>
      </w:pPr>
      <w:r w:rsidRPr="00DF23A8">
        <w:t>16.2.1. Показатели, характеризующие открытость и доступность информации о медицинской организации:</w:t>
      </w:r>
    </w:p>
    <w:p w:rsidR="000A3B8F" w:rsidRPr="00DF23A8" w:rsidRDefault="000A3B8F" w:rsidP="000A3B8F">
      <w:pPr>
        <w:pStyle w:val="ConsPlusNormal"/>
        <w:ind w:firstLine="540"/>
        <w:jc w:val="both"/>
      </w:pPr>
      <w:r w:rsidRPr="00DF23A8">
        <w:t xml:space="preserve">- </w:t>
      </w:r>
      <w:hyperlink r:id="rId43" w:history="1">
        <w:r w:rsidRPr="00DF23A8">
          <w:rPr>
            <w:color w:val="0000FF"/>
          </w:rPr>
          <w:t>пункт 1.1</w:t>
        </w:r>
      </w:hyperlink>
      <w:r w:rsidRPr="00DF23A8">
        <w:t xml:space="preserve"> - указывается показатель рейтинга медицинской организации, размещенный на официальном сайте www.bus.gov.ru;</w:t>
      </w:r>
    </w:p>
    <w:p w:rsidR="000A3B8F" w:rsidRPr="00DF23A8" w:rsidRDefault="000A3B8F" w:rsidP="000A3B8F">
      <w:pPr>
        <w:pStyle w:val="ConsPlusNormal"/>
        <w:ind w:firstLine="540"/>
        <w:jc w:val="both"/>
      </w:pPr>
      <w:r w:rsidRPr="00DF23A8">
        <w:t xml:space="preserve">- </w:t>
      </w:r>
      <w:hyperlink r:id="rId44" w:history="1">
        <w:r w:rsidRPr="00DF23A8">
          <w:rPr>
            <w:color w:val="0000FF"/>
          </w:rPr>
          <w:t>пункты 1.2</w:t>
        </w:r>
      </w:hyperlink>
      <w:r w:rsidRPr="00DF23A8">
        <w:t xml:space="preserve">, </w:t>
      </w:r>
      <w:hyperlink r:id="rId45" w:history="1">
        <w:r w:rsidRPr="00DF23A8">
          <w:rPr>
            <w:color w:val="0000FF"/>
          </w:rPr>
          <w:t>1.3</w:t>
        </w:r>
      </w:hyperlink>
      <w:r w:rsidRPr="00DF23A8">
        <w:t xml:space="preserve"> - на основании информации, опубликованной на официальных сайтах медицинских организаций в сети "Интернет" в соответствии с </w:t>
      </w:r>
      <w:hyperlink r:id="rId46" w:history="1">
        <w:r w:rsidRPr="00DF23A8">
          <w:rPr>
            <w:color w:val="0000FF"/>
          </w:rPr>
          <w:t>приказом</w:t>
        </w:r>
      </w:hyperlink>
      <w:r w:rsidRPr="00DF23A8">
        <w:t xml:space="preserve"> Минздрава России N 956н;</w:t>
      </w:r>
    </w:p>
    <w:p w:rsidR="000A3B8F" w:rsidRPr="00DF23A8" w:rsidRDefault="000A3B8F" w:rsidP="000A3B8F">
      <w:pPr>
        <w:pStyle w:val="ConsPlusNormal"/>
        <w:ind w:firstLine="540"/>
        <w:jc w:val="both"/>
      </w:pPr>
      <w:r w:rsidRPr="00DF23A8">
        <w:t xml:space="preserve">- </w:t>
      </w:r>
      <w:hyperlink r:id="rId47" w:history="1">
        <w:r w:rsidRPr="00DF23A8">
          <w:rPr>
            <w:color w:val="0000FF"/>
          </w:rPr>
          <w:t>пункты 1.4</w:t>
        </w:r>
      </w:hyperlink>
      <w:r w:rsidRPr="00DF23A8">
        <w:t xml:space="preserve">, </w:t>
      </w:r>
      <w:hyperlink r:id="rId48" w:history="1">
        <w:r w:rsidRPr="00DF23A8">
          <w:rPr>
            <w:color w:val="0000FF"/>
          </w:rPr>
          <w:t>1.5</w:t>
        </w:r>
      </w:hyperlink>
      <w:r w:rsidRPr="00DF23A8">
        <w:t xml:space="preserve"> - на основании анализа данных, полученных в результате анкетирования граждан.</w:t>
      </w:r>
    </w:p>
    <w:p w:rsidR="000A3B8F" w:rsidRPr="00DF23A8" w:rsidRDefault="000A3B8F" w:rsidP="000A3B8F">
      <w:pPr>
        <w:pStyle w:val="ConsPlusNormal"/>
        <w:ind w:firstLine="540"/>
        <w:jc w:val="both"/>
      </w:pPr>
      <w:r w:rsidRPr="00DF23A8">
        <w:t>16.2.2. Показатели, характеризующие комфортность условий предоставления медицинских услуг и доступность их получения:</w:t>
      </w:r>
    </w:p>
    <w:p w:rsidR="000A3B8F" w:rsidRPr="00DF23A8" w:rsidRDefault="000A3B8F" w:rsidP="000A3B8F">
      <w:pPr>
        <w:pStyle w:val="ConsPlusNormal"/>
        <w:ind w:firstLine="540"/>
        <w:jc w:val="both"/>
      </w:pPr>
      <w:r w:rsidRPr="00DF23A8">
        <w:t xml:space="preserve">- </w:t>
      </w:r>
      <w:hyperlink r:id="rId49" w:history="1">
        <w:r w:rsidRPr="00DF23A8">
          <w:rPr>
            <w:color w:val="0000FF"/>
          </w:rPr>
          <w:t>пункты 2.1</w:t>
        </w:r>
      </w:hyperlink>
      <w:r w:rsidRPr="00DF23A8">
        <w:t xml:space="preserve">, </w:t>
      </w:r>
      <w:hyperlink r:id="rId50" w:history="1">
        <w:r w:rsidRPr="00DF23A8">
          <w:rPr>
            <w:color w:val="0000FF"/>
          </w:rPr>
          <w:t>2.2</w:t>
        </w:r>
      </w:hyperlink>
      <w:r w:rsidRPr="00DF23A8">
        <w:t xml:space="preserve">, </w:t>
      </w:r>
      <w:hyperlink r:id="rId51" w:history="1">
        <w:r w:rsidRPr="00DF23A8">
          <w:rPr>
            <w:color w:val="0000FF"/>
          </w:rPr>
          <w:t>2.3</w:t>
        </w:r>
      </w:hyperlink>
      <w:r w:rsidRPr="00DF23A8">
        <w:t xml:space="preserve">, </w:t>
      </w:r>
      <w:hyperlink r:id="rId52" w:history="1">
        <w:r w:rsidRPr="00DF23A8">
          <w:rPr>
            <w:color w:val="0000FF"/>
          </w:rPr>
          <w:t>2.4</w:t>
        </w:r>
      </w:hyperlink>
      <w:r w:rsidRPr="00DF23A8">
        <w:t xml:space="preserve">, </w:t>
      </w:r>
      <w:hyperlink r:id="rId53" w:history="1">
        <w:r w:rsidRPr="00DF23A8">
          <w:rPr>
            <w:color w:val="0000FF"/>
          </w:rPr>
          <w:t>2.5</w:t>
        </w:r>
      </w:hyperlink>
      <w:r w:rsidRPr="00DF23A8">
        <w:t xml:space="preserve"> - на основании анализа данных, полученных в результате анкетирования граждан.</w:t>
      </w:r>
    </w:p>
    <w:p w:rsidR="000A3B8F" w:rsidRPr="00DF23A8" w:rsidRDefault="000A3B8F" w:rsidP="000A3B8F">
      <w:pPr>
        <w:pStyle w:val="ConsPlusNormal"/>
        <w:ind w:firstLine="540"/>
        <w:jc w:val="both"/>
      </w:pPr>
      <w:r w:rsidRPr="00DF23A8">
        <w:t>16.2.3. Показатели, характеризующие время ожидания в очереди при получении медицинской услуги:</w:t>
      </w:r>
    </w:p>
    <w:p w:rsidR="000A3B8F" w:rsidRPr="00DF23A8" w:rsidRDefault="000A3B8F" w:rsidP="000A3B8F">
      <w:pPr>
        <w:pStyle w:val="ConsPlusNormal"/>
        <w:ind w:firstLine="540"/>
        <w:jc w:val="both"/>
      </w:pPr>
      <w:r w:rsidRPr="00DF23A8">
        <w:t xml:space="preserve">- </w:t>
      </w:r>
      <w:hyperlink r:id="rId54" w:history="1">
        <w:r w:rsidRPr="00DF23A8">
          <w:rPr>
            <w:color w:val="0000FF"/>
          </w:rPr>
          <w:t>пункт 3.1</w:t>
        </w:r>
      </w:hyperlink>
      <w:r w:rsidRPr="00DF23A8">
        <w:t xml:space="preserve"> - на основании анализа данных, полученных в результате анкетирования граждан, и сравнения со сроком ожидания, установленным в территориальной программе государственных гарантий бесплатного оказания гражданам медицинской помощи на текущий год;</w:t>
      </w:r>
    </w:p>
    <w:p w:rsidR="000A3B8F" w:rsidRPr="00DF23A8" w:rsidRDefault="000A3B8F" w:rsidP="000A3B8F">
      <w:pPr>
        <w:pStyle w:val="ConsPlusNormal"/>
        <w:ind w:firstLine="540"/>
        <w:jc w:val="both"/>
      </w:pPr>
      <w:r w:rsidRPr="00DF23A8">
        <w:t xml:space="preserve">- </w:t>
      </w:r>
      <w:hyperlink r:id="rId55" w:history="1">
        <w:r w:rsidRPr="00DF23A8">
          <w:rPr>
            <w:color w:val="0000FF"/>
          </w:rPr>
          <w:t>пункт 3.2</w:t>
        </w:r>
      </w:hyperlink>
      <w:r w:rsidRPr="00DF23A8">
        <w:t xml:space="preserve"> - на основании анализа данных, полученных в результате анкетирования граждан, и сравнения со сроком ожидания, установленным в территориальной программе государственных гарантий бесплатного оказания гражданам медицинской помощи на текущий год;</w:t>
      </w:r>
    </w:p>
    <w:p w:rsidR="000A3B8F" w:rsidRPr="00DF23A8" w:rsidRDefault="000A3B8F" w:rsidP="000A3B8F">
      <w:pPr>
        <w:pStyle w:val="ConsPlusNormal"/>
        <w:ind w:firstLine="540"/>
        <w:jc w:val="both"/>
      </w:pPr>
      <w:r w:rsidRPr="00DF23A8">
        <w:t xml:space="preserve">- </w:t>
      </w:r>
      <w:hyperlink r:id="rId56" w:history="1">
        <w:r w:rsidRPr="00DF23A8">
          <w:rPr>
            <w:color w:val="0000FF"/>
          </w:rPr>
          <w:t>пункт 3.3</w:t>
        </w:r>
      </w:hyperlink>
      <w:r w:rsidRPr="00DF23A8">
        <w:t xml:space="preserve"> - на основании анализа данных, полученных в результате анкетирования граждан.</w:t>
      </w:r>
    </w:p>
    <w:p w:rsidR="000A3B8F" w:rsidRPr="00DF23A8" w:rsidRDefault="000A3B8F" w:rsidP="000A3B8F">
      <w:pPr>
        <w:pStyle w:val="ConsPlusNormal"/>
        <w:ind w:firstLine="540"/>
        <w:jc w:val="both"/>
      </w:pPr>
      <w:r w:rsidRPr="00DF23A8">
        <w:t>16.2.4. Показатели, характеризующие доброжелательность, вежливость и компетентность работников медицинской организации:</w:t>
      </w:r>
    </w:p>
    <w:p w:rsidR="000A3B8F" w:rsidRPr="00DF23A8" w:rsidRDefault="000A3B8F" w:rsidP="000A3B8F">
      <w:pPr>
        <w:pStyle w:val="ConsPlusNormal"/>
        <w:ind w:firstLine="540"/>
        <w:jc w:val="both"/>
      </w:pPr>
      <w:r w:rsidRPr="00DF23A8">
        <w:t xml:space="preserve">- </w:t>
      </w:r>
      <w:hyperlink r:id="rId57" w:history="1">
        <w:r w:rsidRPr="00DF23A8">
          <w:rPr>
            <w:color w:val="0000FF"/>
          </w:rPr>
          <w:t>пункт 4.1</w:t>
        </w:r>
      </w:hyperlink>
      <w:r w:rsidRPr="00DF23A8">
        <w:t xml:space="preserve">, </w:t>
      </w:r>
      <w:hyperlink r:id="rId58" w:history="1">
        <w:r w:rsidRPr="00DF23A8">
          <w:rPr>
            <w:color w:val="0000FF"/>
          </w:rPr>
          <w:t>4.2</w:t>
        </w:r>
      </w:hyperlink>
      <w:r w:rsidRPr="00DF23A8">
        <w:t xml:space="preserve"> - на основании анализа данных, полученных в результате анкетирования граждан.</w:t>
      </w:r>
    </w:p>
    <w:p w:rsidR="000A3B8F" w:rsidRPr="00DF23A8" w:rsidRDefault="000A3B8F" w:rsidP="000A3B8F">
      <w:pPr>
        <w:pStyle w:val="ConsPlusNormal"/>
        <w:ind w:firstLine="540"/>
        <w:jc w:val="both"/>
      </w:pPr>
      <w:r w:rsidRPr="00DF23A8">
        <w:t>16.2.5. Показатели, характеризующие удовлетворенность оказанными услугами:</w:t>
      </w:r>
    </w:p>
    <w:p w:rsidR="000A3B8F" w:rsidRPr="00DF23A8" w:rsidRDefault="000A3B8F" w:rsidP="000A3B8F">
      <w:pPr>
        <w:pStyle w:val="ConsPlusNormal"/>
        <w:ind w:firstLine="540"/>
        <w:jc w:val="both"/>
      </w:pPr>
      <w:r w:rsidRPr="00DF23A8">
        <w:t xml:space="preserve">- </w:t>
      </w:r>
      <w:hyperlink r:id="rId59" w:history="1">
        <w:r w:rsidRPr="00DF23A8">
          <w:rPr>
            <w:color w:val="0000FF"/>
          </w:rPr>
          <w:t>пункт 5.1</w:t>
        </w:r>
      </w:hyperlink>
      <w:r w:rsidRPr="00DF23A8">
        <w:t xml:space="preserve">, </w:t>
      </w:r>
      <w:hyperlink r:id="rId60" w:history="1">
        <w:r w:rsidRPr="00DF23A8">
          <w:rPr>
            <w:color w:val="0000FF"/>
          </w:rPr>
          <w:t>5.2</w:t>
        </w:r>
      </w:hyperlink>
      <w:r w:rsidRPr="00DF23A8">
        <w:t xml:space="preserve">, </w:t>
      </w:r>
      <w:hyperlink r:id="rId61" w:history="1">
        <w:r w:rsidRPr="00DF23A8">
          <w:rPr>
            <w:color w:val="0000FF"/>
          </w:rPr>
          <w:t>5.3</w:t>
        </w:r>
      </w:hyperlink>
      <w:r w:rsidRPr="00DF23A8">
        <w:t xml:space="preserve"> - на основании анализа данных, полученных в результате анкетирования граждан.</w:t>
      </w:r>
    </w:p>
    <w:p w:rsidR="000A3B8F" w:rsidRPr="00DF23A8" w:rsidRDefault="000A3B8F" w:rsidP="000A3B8F">
      <w:pPr>
        <w:pStyle w:val="ConsPlusNormal"/>
        <w:ind w:firstLine="540"/>
        <w:jc w:val="both"/>
      </w:pPr>
      <w:r w:rsidRPr="00DF23A8">
        <w:t>Результаты расчетов по каждой медицинской организации суммируются, и выводится балльная оценка (максимальная сумма - 75 баллов).</w:t>
      </w:r>
    </w:p>
    <w:p w:rsidR="000A3B8F" w:rsidRPr="00DF23A8" w:rsidRDefault="000A3B8F" w:rsidP="000A3B8F">
      <w:pPr>
        <w:pStyle w:val="ConsPlusNormal"/>
        <w:ind w:firstLine="540"/>
        <w:jc w:val="both"/>
      </w:pPr>
      <w:r w:rsidRPr="00DF23A8">
        <w:t>Каждой медицинской организации в перечне медицинских организаций, в отношении которых будет проводиться независимая оценка качества оказания услуг медицинскими организациями в текущем году, присваивается порядковый номер по мере уменьшения суммы баллов. Медицинской организации, которая получила наивысшую балльную оценку, присваивается 1-й номер.</w:t>
      </w:r>
    </w:p>
    <w:p w:rsidR="000A3B8F" w:rsidRPr="00DF23A8" w:rsidRDefault="000A3B8F" w:rsidP="000A3B8F">
      <w:pPr>
        <w:pStyle w:val="ConsPlusNormal"/>
        <w:ind w:firstLine="540"/>
        <w:jc w:val="both"/>
      </w:pPr>
      <w:r w:rsidRPr="00DF23A8">
        <w:t>По результатам оценки общественный совет разрабатывает предложения по улучшению качества работы каждой медицинской организации.</w:t>
      </w:r>
    </w:p>
    <w:p w:rsidR="000A3B8F" w:rsidRPr="00DF23A8" w:rsidRDefault="000A3B8F" w:rsidP="000A3B8F">
      <w:pPr>
        <w:pStyle w:val="ConsPlusNormal"/>
        <w:ind w:firstLine="540"/>
        <w:jc w:val="both"/>
      </w:pPr>
      <w:r w:rsidRPr="00DF23A8">
        <w:t>Балльные оценки и предложения по улучшению качества работы каждой медицинской организации утверждаются решением общественного совета, которое направляется в уполномоченные органы и размещается на их официальных сайтах в сети "Интернет" в разделе "Независимая оценка качества оказания услуг медицинскими организациями".</w:t>
      </w:r>
    </w:p>
    <w:p w:rsidR="000A3B8F" w:rsidRPr="00DF23A8" w:rsidRDefault="000A3B8F" w:rsidP="000A3B8F">
      <w:pPr>
        <w:pStyle w:val="ConsPlusNormal"/>
        <w:ind w:firstLine="540"/>
        <w:jc w:val="both"/>
      </w:pPr>
      <w:r w:rsidRPr="00DF23A8">
        <w:t>16.3. Уполномоченный орган, при котором создан этот общественный совет, в месячный срок рассматривает поступившее решение общественного совета о результатах независимой оценки качества оказания услуг медицинскими организациями и учитывает его при выработке мер по совершенствованию деятельности медицинских организаций.</w:t>
      </w:r>
    </w:p>
    <w:p w:rsidR="000A3B8F" w:rsidRPr="00DF23A8" w:rsidRDefault="000A3B8F" w:rsidP="000A3B8F">
      <w:pPr>
        <w:pStyle w:val="ConsPlusNormal"/>
        <w:ind w:firstLine="540"/>
        <w:jc w:val="both"/>
      </w:pPr>
      <w:r w:rsidRPr="00DF23A8">
        <w:t>16.4. Уполномоченные органы размещают информацию о результатах независимой оценки качества оказания услуг медицинскими организациями на официальном сайте для размещения информации о государственных и муниципальных учреждениях в сети "Интернет" (</w:t>
      </w:r>
      <w:hyperlink w:anchor="Par43" w:history="1">
        <w:r w:rsidRPr="00DF23A8">
          <w:rPr>
            <w:color w:val="0000FF"/>
          </w:rPr>
          <w:t>пункт 8</w:t>
        </w:r>
      </w:hyperlink>
      <w:r w:rsidRPr="00DF23A8">
        <w:t xml:space="preserve"> настоящих Методических рекомендаций).</w:t>
      </w:r>
    </w:p>
    <w:p w:rsidR="000A3B8F" w:rsidRPr="00DF23A8" w:rsidRDefault="000A3B8F" w:rsidP="000A3B8F">
      <w:pPr>
        <w:pStyle w:val="ConsPlusNormal"/>
        <w:jc w:val="both"/>
      </w:pPr>
    </w:p>
    <w:p w:rsidR="000A3B8F" w:rsidRPr="00DF23A8" w:rsidRDefault="000A3B8F" w:rsidP="000A3B8F">
      <w:pPr>
        <w:pStyle w:val="ConsPlusNormal"/>
        <w:jc w:val="both"/>
      </w:pPr>
    </w:p>
    <w:p w:rsidR="000A3B8F" w:rsidRPr="00DF23A8" w:rsidRDefault="000A3B8F" w:rsidP="000A3B8F">
      <w:pPr>
        <w:pStyle w:val="ConsPlusNormal"/>
        <w:jc w:val="both"/>
      </w:pPr>
    </w:p>
    <w:p w:rsidR="000A3B8F" w:rsidRPr="00DF23A8" w:rsidRDefault="000A3B8F" w:rsidP="000A3B8F">
      <w:pPr>
        <w:pStyle w:val="ConsPlusNormal"/>
        <w:jc w:val="both"/>
      </w:pPr>
    </w:p>
    <w:p w:rsidR="000A3B8F" w:rsidRPr="00DF23A8" w:rsidRDefault="000A3B8F" w:rsidP="000A3B8F">
      <w:pPr>
        <w:pStyle w:val="ConsPlusNormal"/>
        <w:jc w:val="both"/>
      </w:pPr>
    </w:p>
    <w:p w:rsidR="000A3B8F" w:rsidRPr="00DF23A8" w:rsidRDefault="000A3B8F" w:rsidP="000A3B8F">
      <w:pPr>
        <w:pStyle w:val="ConsPlusNormal"/>
        <w:jc w:val="right"/>
        <w:outlineLvl w:val="1"/>
      </w:pPr>
      <w:r w:rsidRPr="00DF23A8">
        <w:t>Приложение N 1</w:t>
      </w:r>
    </w:p>
    <w:p w:rsidR="000A3B8F" w:rsidRPr="00DF23A8" w:rsidRDefault="000A3B8F" w:rsidP="000A3B8F">
      <w:pPr>
        <w:pStyle w:val="ConsPlusNormal"/>
        <w:jc w:val="right"/>
      </w:pPr>
      <w:r w:rsidRPr="00DF23A8">
        <w:t>к Методическим рекомендациям</w:t>
      </w:r>
    </w:p>
    <w:p w:rsidR="000A3B8F" w:rsidRPr="00DF23A8" w:rsidRDefault="000A3B8F" w:rsidP="000A3B8F">
      <w:pPr>
        <w:pStyle w:val="ConsPlusNormal"/>
        <w:jc w:val="right"/>
      </w:pPr>
      <w:r w:rsidRPr="00DF23A8">
        <w:t xml:space="preserve">по проведению </w:t>
      </w:r>
      <w:proofErr w:type="gramStart"/>
      <w:r w:rsidRPr="00DF23A8">
        <w:t>независимой</w:t>
      </w:r>
      <w:proofErr w:type="gramEnd"/>
    </w:p>
    <w:p w:rsidR="000A3B8F" w:rsidRPr="00DF23A8" w:rsidRDefault="000A3B8F" w:rsidP="000A3B8F">
      <w:pPr>
        <w:pStyle w:val="ConsPlusNormal"/>
        <w:jc w:val="right"/>
      </w:pPr>
      <w:r w:rsidRPr="00DF23A8">
        <w:t>оценки качества оказания услуг</w:t>
      </w:r>
    </w:p>
    <w:p w:rsidR="000A3B8F" w:rsidRPr="00DF23A8" w:rsidRDefault="000A3B8F" w:rsidP="000A3B8F">
      <w:pPr>
        <w:pStyle w:val="ConsPlusNormal"/>
        <w:jc w:val="right"/>
      </w:pPr>
      <w:r w:rsidRPr="00DF23A8">
        <w:t>медицинскими организациями,</w:t>
      </w:r>
    </w:p>
    <w:p w:rsidR="000A3B8F" w:rsidRPr="00DF23A8" w:rsidRDefault="000A3B8F" w:rsidP="000A3B8F">
      <w:pPr>
        <w:pStyle w:val="ConsPlusNormal"/>
        <w:jc w:val="right"/>
      </w:pPr>
      <w:r w:rsidRPr="00DF23A8">
        <w:lastRenderedPageBreak/>
        <w:t>утвержденным приказом</w:t>
      </w:r>
    </w:p>
    <w:p w:rsidR="000A3B8F" w:rsidRPr="00DF23A8" w:rsidRDefault="000A3B8F" w:rsidP="000A3B8F">
      <w:pPr>
        <w:pStyle w:val="ConsPlusNormal"/>
        <w:jc w:val="right"/>
      </w:pPr>
      <w:r w:rsidRPr="00DF23A8">
        <w:t>Министерства здравоохранения</w:t>
      </w:r>
    </w:p>
    <w:p w:rsidR="000A3B8F" w:rsidRPr="00DF23A8" w:rsidRDefault="000A3B8F" w:rsidP="000A3B8F">
      <w:pPr>
        <w:pStyle w:val="ConsPlusNormal"/>
        <w:jc w:val="right"/>
      </w:pPr>
      <w:r w:rsidRPr="00DF23A8">
        <w:t>Российской Федерации</w:t>
      </w:r>
    </w:p>
    <w:p w:rsidR="000A3B8F" w:rsidRPr="00DF23A8" w:rsidRDefault="000A3B8F" w:rsidP="000A3B8F">
      <w:pPr>
        <w:pStyle w:val="ConsPlusNormal"/>
        <w:jc w:val="right"/>
      </w:pPr>
      <w:r w:rsidRPr="00DF23A8">
        <w:t>от 14 мая 2015 г. N 240</w:t>
      </w:r>
    </w:p>
    <w:p w:rsidR="000A3B8F" w:rsidRPr="00DF23A8" w:rsidRDefault="000A3B8F" w:rsidP="000A3B8F">
      <w:pPr>
        <w:pStyle w:val="ConsPlusNormal"/>
        <w:jc w:val="both"/>
      </w:pPr>
    </w:p>
    <w:p w:rsidR="000A3B8F" w:rsidRPr="00DF23A8" w:rsidRDefault="000A3B8F" w:rsidP="000A3B8F">
      <w:pPr>
        <w:pStyle w:val="ConsPlusNonformat"/>
        <w:jc w:val="both"/>
      </w:pPr>
      <w:bookmarkStart w:id="3" w:name="Par112"/>
      <w:bookmarkEnd w:id="3"/>
      <w:r w:rsidRPr="00DF23A8">
        <w:t xml:space="preserve">                         Медицинские организации,</w:t>
      </w:r>
    </w:p>
    <w:p w:rsidR="000A3B8F" w:rsidRPr="00DF23A8" w:rsidRDefault="000A3B8F" w:rsidP="000A3B8F">
      <w:pPr>
        <w:pStyle w:val="ConsPlusNonformat"/>
        <w:jc w:val="both"/>
      </w:pPr>
      <w:r w:rsidRPr="00DF23A8">
        <w:t xml:space="preserve">            участвующие в реализации территориальной программы</w:t>
      </w:r>
    </w:p>
    <w:p w:rsidR="000A3B8F" w:rsidRPr="00DF23A8" w:rsidRDefault="000A3B8F" w:rsidP="000A3B8F">
      <w:pPr>
        <w:pStyle w:val="ConsPlusNonformat"/>
        <w:jc w:val="both"/>
      </w:pPr>
      <w:r w:rsidRPr="00DF23A8">
        <w:t xml:space="preserve">               государственных гарантий бесплатного оказания</w:t>
      </w:r>
    </w:p>
    <w:p w:rsidR="000A3B8F" w:rsidRPr="00DF23A8" w:rsidRDefault="000A3B8F" w:rsidP="000A3B8F">
      <w:pPr>
        <w:pStyle w:val="ConsPlusNonformat"/>
        <w:jc w:val="both"/>
      </w:pPr>
      <w:r w:rsidRPr="00DF23A8">
        <w:t xml:space="preserve">                       гражданам медицинской помощи</w:t>
      </w:r>
    </w:p>
    <w:p w:rsidR="000A3B8F" w:rsidRPr="00DF23A8" w:rsidRDefault="000A3B8F" w:rsidP="000A3B8F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94"/>
        <w:gridCol w:w="1624"/>
        <w:gridCol w:w="1904"/>
        <w:gridCol w:w="1666"/>
        <w:gridCol w:w="1595"/>
        <w:gridCol w:w="2356"/>
      </w:tblGrid>
      <w:tr w:rsidR="000A3B8F" w:rsidRPr="00DF23A8"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B8F" w:rsidRPr="00DF23A8" w:rsidRDefault="000A3B8F">
            <w:pPr>
              <w:pStyle w:val="ConsPlusNormal"/>
              <w:jc w:val="center"/>
            </w:pPr>
            <w:r w:rsidRPr="00DF23A8">
              <w:t>Наименование субъекта Российской Федерации</w:t>
            </w:r>
          </w:p>
        </w:tc>
      </w:tr>
      <w:tr w:rsidR="000A3B8F" w:rsidRPr="00DF23A8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B8F" w:rsidRPr="00DF23A8" w:rsidRDefault="000A3B8F">
            <w:pPr>
              <w:pStyle w:val="ConsPlusNormal"/>
              <w:jc w:val="center"/>
            </w:pPr>
            <w:r w:rsidRPr="00DF23A8">
              <w:t xml:space="preserve">N </w:t>
            </w:r>
            <w:proofErr w:type="gramStart"/>
            <w:r w:rsidRPr="00DF23A8">
              <w:t>п</w:t>
            </w:r>
            <w:proofErr w:type="gramEnd"/>
            <w:r w:rsidRPr="00DF23A8">
              <w:t>/п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B8F" w:rsidRPr="00DF23A8" w:rsidRDefault="000A3B8F">
            <w:pPr>
              <w:pStyle w:val="ConsPlusNormal"/>
              <w:jc w:val="center"/>
            </w:pPr>
            <w:r w:rsidRPr="00DF23A8">
              <w:t>Полное наименование медицинской организации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B8F" w:rsidRPr="00DF23A8" w:rsidRDefault="000A3B8F">
            <w:pPr>
              <w:pStyle w:val="ConsPlusNormal"/>
              <w:jc w:val="center"/>
            </w:pPr>
            <w:r w:rsidRPr="00DF23A8">
              <w:t xml:space="preserve">Фактический адрес медицинской организации </w:t>
            </w:r>
            <w:hyperlink w:anchor="Par153" w:history="1">
              <w:r w:rsidRPr="00DF23A8">
                <w:rPr>
                  <w:color w:val="0000FF"/>
                </w:rPr>
                <w:t>&lt;*&gt;</w:t>
              </w:r>
            </w:hyperlink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B8F" w:rsidRPr="00DF23A8" w:rsidRDefault="000A3B8F">
            <w:pPr>
              <w:pStyle w:val="ConsPlusNormal"/>
              <w:jc w:val="center"/>
            </w:pPr>
            <w:r w:rsidRPr="00DF23A8">
              <w:t>Амбулаторные условия +/-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B8F" w:rsidRPr="00DF23A8" w:rsidRDefault="000A3B8F">
            <w:pPr>
              <w:pStyle w:val="ConsPlusNormal"/>
              <w:jc w:val="center"/>
            </w:pPr>
            <w:r w:rsidRPr="00DF23A8">
              <w:t>Стационарные условия +/-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B8F" w:rsidRPr="00DF23A8" w:rsidRDefault="000A3B8F">
            <w:pPr>
              <w:pStyle w:val="ConsPlusNormal"/>
              <w:jc w:val="center"/>
            </w:pPr>
            <w:r w:rsidRPr="00DF23A8">
              <w:t>Адрес официального сайта медицинской организации в сети "Интернет"</w:t>
            </w:r>
          </w:p>
        </w:tc>
      </w:tr>
      <w:tr w:rsidR="000A3B8F" w:rsidRPr="00DF23A8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B8F" w:rsidRPr="00DF23A8" w:rsidRDefault="000A3B8F">
            <w:pPr>
              <w:pStyle w:val="ConsPlusNormal"/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B8F" w:rsidRPr="00DF23A8" w:rsidRDefault="000A3B8F">
            <w:pPr>
              <w:pStyle w:val="ConsPlusNormal"/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B8F" w:rsidRPr="00DF23A8" w:rsidRDefault="000A3B8F">
            <w:pPr>
              <w:pStyle w:val="ConsPlusNormal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B8F" w:rsidRPr="00DF23A8" w:rsidRDefault="000A3B8F">
            <w:pPr>
              <w:pStyle w:val="ConsPlusNormal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B8F" w:rsidRPr="00DF23A8" w:rsidRDefault="000A3B8F">
            <w:pPr>
              <w:pStyle w:val="ConsPlusNormal"/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B8F" w:rsidRPr="00DF23A8" w:rsidRDefault="000A3B8F">
            <w:pPr>
              <w:pStyle w:val="ConsPlusNormal"/>
            </w:pPr>
          </w:p>
        </w:tc>
      </w:tr>
      <w:tr w:rsidR="000A3B8F" w:rsidRPr="00DF23A8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B8F" w:rsidRPr="00DF23A8" w:rsidRDefault="000A3B8F">
            <w:pPr>
              <w:pStyle w:val="ConsPlusNormal"/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B8F" w:rsidRPr="00DF23A8" w:rsidRDefault="000A3B8F">
            <w:pPr>
              <w:pStyle w:val="ConsPlusNormal"/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B8F" w:rsidRPr="00DF23A8" w:rsidRDefault="000A3B8F">
            <w:pPr>
              <w:pStyle w:val="ConsPlusNormal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B8F" w:rsidRPr="00DF23A8" w:rsidRDefault="000A3B8F">
            <w:pPr>
              <w:pStyle w:val="ConsPlusNormal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B8F" w:rsidRPr="00DF23A8" w:rsidRDefault="000A3B8F">
            <w:pPr>
              <w:pStyle w:val="ConsPlusNormal"/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B8F" w:rsidRPr="00DF23A8" w:rsidRDefault="000A3B8F">
            <w:pPr>
              <w:pStyle w:val="ConsPlusNormal"/>
            </w:pPr>
          </w:p>
        </w:tc>
      </w:tr>
      <w:tr w:rsidR="000A3B8F" w:rsidRPr="00DF23A8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B8F" w:rsidRPr="00DF23A8" w:rsidRDefault="000A3B8F">
            <w:pPr>
              <w:pStyle w:val="ConsPlusNormal"/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B8F" w:rsidRPr="00DF23A8" w:rsidRDefault="000A3B8F">
            <w:pPr>
              <w:pStyle w:val="ConsPlusNormal"/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B8F" w:rsidRPr="00DF23A8" w:rsidRDefault="000A3B8F">
            <w:pPr>
              <w:pStyle w:val="ConsPlusNormal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B8F" w:rsidRPr="00DF23A8" w:rsidRDefault="000A3B8F">
            <w:pPr>
              <w:pStyle w:val="ConsPlusNormal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B8F" w:rsidRPr="00DF23A8" w:rsidRDefault="000A3B8F">
            <w:pPr>
              <w:pStyle w:val="ConsPlusNormal"/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B8F" w:rsidRPr="00DF23A8" w:rsidRDefault="000A3B8F">
            <w:pPr>
              <w:pStyle w:val="ConsPlusNormal"/>
            </w:pPr>
          </w:p>
        </w:tc>
      </w:tr>
    </w:tbl>
    <w:p w:rsidR="000A3B8F" w:rsidRPr="00DF23A8" w:rsidRDefault="000A3B8F" w:rsidP="000A3B8F">
      <w:pPr>
        <w:pStyle w:val="ConsPlusNormal"/>
        <w:jc w:val="both"/>
      </w:pPr>
    </w:p>
    <w:p w:rsidR="000A3B8F" w:rsidRPr="00DF23A8" w:rsidRDefault="000A3B8F" w:rsidP="000A3B8F">
      <w:pPr>
        <w:pStyle w:val="ConsPlusNonformat"/>
        <w:jc w:val="both"/>
      </w:pPr>
      <w:r w:rsidRPr="00DF23A8">
        <w:t>Руководитель</w:t>
      </w:r>
    </w:p>
    <w:p w:rsidR="000A3B8F" w:rsidRPr="00DF23A8" w:rsidRDefault="000A3B8F" w:rsidP="000A3B8F">
      <w:pPr>
        <w:pStyle w:val="ConsPlusNonformat"/>
        <w:jc w:val="both"/>
      </w:pPr>
      <w:r w:rsidRPr="00DF23A8">
        <w:t>органа государственной власти</w:t>
      </w:r>
    </w:p>
    <w:p w:rsidR="000A3B8F" w:rsidRPr="00DF23A8" w:rsidRDefault="000A3B8F" w:rsidP="000A3B8F">
      <w:pPr>
        <w:pStyle w:val="ConsPlusNonformat"/>
        <w:jc w:val="both"/>
      </w:pPr>
      <w:r w:rsidRPr="00DF23A8">
        <w:t>субъекта Российской Федерации</w:t>
      </w:r>
    </w:p>
    <w:p w:rsidR="000A3B8F" w:rsidRPr="00DF23A8" w:rsidRDefault="000A3B8F" w:rsidP="000A3B8F">
      <w:pPr>
        <w:pStyle w:val="ConsPlusNonformat"/>
        <w:jc w:val="both"/>
      </w:pPr>
      <w:r w:rsidRPr="00DF23A8">
        <w:t>в сфере охраны здоровья          _____________   ____________________</w:t>
      </w:r>
    </w:p>
    <w:p w:rsidR="000A3B8F" w:rsidRPr="00DF23A8" w:rsidRDefault="000A3B8F" w:rsidP="000A3B8F">
      <w:pPr>
        <w:pStyle w:val="ConsPlusNonformat"/>
        <w:jc w:val="both"/>
      </w:pPr>
      <w:r w:rsidRPr="00DF23A8">
        <w:t xml:space="preserve">                                   (подпись)           (Ф.И.О.)</w:t>
      </w:r>
    </w:p>
    <w:p w:rsidR="000A3B8F" w:rsidRPr="00DF23A8" w:rsidRDefault="000A3B8F" w:rsidP="000A3B8F">
      <w:pPr>
        <w:pStyle w:val="ConsPlusNonformat"/>
        <w:jc w:val="both"/>
      </w:pPr>
    </w:p>
    <w:p w:rsidR="000A3B8F" w:rsidRPr="00DF23A8" w:rsidRDefault="000A3B8F" w:rsidP="000A3B8F">
      <w:pPr>
        <w:pStyle w:val="ConsPlusNonformat"/>
        <w:jc w:val="both"/>
      </w:pPr>
      <w:r w:rsidRPr="00DF23A8">
        <w:t xml:space="preserve">                                 _____________</w:t>
      </w:r>
    </w:p>
    <w:p w:rsidR="000A3B8F" w:rsidRPr="00DF23A8" w:rsidRDefault="000A3B8F" w:rsidP="000A3B8F">
      <w:pPr>
        <w:pStyle w:val="ConsPlusNonformat"/>
        <w:jc w:val="both"/>
      </w:pPr>
      <w:r w:rsidRPr="00DF23A8">
        <w:t xml:space="preserve">                                    (дата)</w:t>
      </w:r>
    </w:p>
    <w:p w:rsidR="000A3B8F" w:rsidRPr="00DF23A8" w:rsidRDefault="000A3B8F" w:rsidP="000A3B8F">
      <w:pPr>
        <w:pStyle w:val="ConsPlusNormal"/>
        <w:jc w:val="both"/>
      </w:pPr>
    </w:p>
    <w:p w:rsidR="000A3B8F" w:rsidRPr="00DF23A8" w:rsidRDefault="000A3B8F" w:rsidP="000A3B8F">
      <w:pPr>
        <w:pStyle w:val="ConsPlusNormal"/>
        <w:ind w:firstLine="540"/>
        <w:jc w:val="both"/>
      </w:pPr>
      <w:r w:rsidRPr="00DF23A8">
        <w:t>--------------------------------</w:t>
      </w:r>
    </w:p>
    <w:p w:rsidR="000A3B8F" w:rsidRPr="00DF23A8" w:rsidRDefault="000A3B8F" w:rsidP="000A3B8F">
      <w:pPr>
        <w:pStyle w:val="ConsPlusNormal"/>
        <w:ind w:firstLine="540"/>
        <w:jc w:val="both"/>
      </w:pPr>
      <w:bookmarkStart w:id="4" w:name="Par153"/>
      <w:bookmarkEnd w:id="4"/>
      <w:r w:rsidRPr="00DF23A8">
        <w:t>&lt;*&gt; В случае нахождения структурных подразделений по нескольким адресам указываются все адреса по месту нахождения и наименования структурного подразделения.</w:t>
      </w:r>
    </w:p>
    <w:p w:rsidR="000A3B8F" w:rsidRPr="00DF23A8" w:rsidRDefault="000A3B8F" w:rsidP="000A3B8F">
      <w:pPr>
        <w:pStyle w:val="ConsPlusNormal"/>
        <w:jc w:val="both"/>
      </w:pPr>
    </w:p>
    <w:p w:rsidR="000A3B8F" w:rsidRPr="00DF23A8" w:rsidRDefault="000A3B8F" w:rsidP="000A3B8F">
      <w:pPr>
        <w:pStyle w:val="ConsPlusNormal"/>
        <w:jc w:val="both"/>
      </w:pPr>
    </w:p>
    <w:p w:rsidR="000A3B8F" w:rsidRPr="00DF23A8" w:rsidRDefault="000A3B8F" w:rsidP="000A3B8F">
      <w:pPr>
        <w:pStyle w:val="ConsPlusNormal"/>
        <w:jc w:val="both"/>
      </w:pPr>
    </w:p>
    <w:p w:rsidR="000A3B8F" w:rsidRPr="00DF23A8" w:rsidRDefault="000A3B8F" w:rsidP="000A3B8F">
      <w:pPr>
        <w:pStyle w:val="ConsPlusNormal"/>
        <w:jc w:val="both"/>
      </w:pPr>
    </w:p>
    <w:p w:rsidR="000A3B8F" w:rsidRPr="00DF23A8" w:rsidRDefault="000A3B8F" w:rsidP="000A3B8F">
      <w:pPr>
        <w:pStyle w:val="ConsPlusNormal"/>
        <w:jc w:val="both"/>
      </w:pPr>
    </w:p>
    <w:p w:rsidR="000A3B8F" w:rsidRPr="00DF23A8" w:rsidRDefault="000A3B8F" w:rsidP="000A3B8F">
      <w:pPr>
        <w:pStyle w:val="ConsPlusNormal"/>
        <w:jc w:val="right"/>
        <w:outlineLvl w:val="1"/>
      </w:pPr>
      <w:r w:rsidRPr="00DF23A8">
        <w:t>Приложение N 2</w:t>
      </w:r>
    </w:p>
    <w:p w:rsidR="000A3B8F" w:rsidRPr="00DF23A8" w:rsidRDefault="000A3B8F" w:rsidP="000A3B8F">
      <w:pPr>
        <w:pStyle w:val="ConsPlusNormal"/>
        <w:jc w:val="right"/>
      </w:pPr>
      <w:r w:rsidRPr="00DF23A8">
        <w:t>к Методическим рекомендациям</w:t>
      </w:r>
    </w:p>
    <w:p w:rsidR="000A3B8F" w:rsidRPr="00DF23A8" w:rsidRDefault="000A3B8F" w:rsidP="000A3B8F">
      <w:pPr>
        <w:pStyle w:val="ConsPlusNormal"/>
        <w:jc w:val="right"/>
      </w:pPr>
      <w:r w:rsidRPr="00DF23A8">
        <w:t xml:space="preserve">по проведению </w:t>
      </w:r>
      <w:proofErr w:type="gramStart"/>
      <w:r w:rsidRPr="00DF23A8">
        <w:t>независимой</w:t>
      </w:r>
      <w:proofErr w:type="gramEnd"/>
    </w:p>
    <w:p w:rsidR="000A3B8F" w:rsidRPr="00DF23A8" w:rsidRDefault="000A3B8F" w:rsidP="000A3B8F">
      <w:pPr>
        <w:pStyle w:val="ConsPlusNormal"/>
        <w:jc w:val="right"/>
      </w:pPr>
      <w:r w:rsidRPr="00DF23A8">
        <w:t>оценки качества оказания услуг</w:t>
      </w:r>
    </w:p>
    <w:p w:rsidR="000A3B8F" w:rsidRPr="00DF23A8" w:rsidRDefault="000A3B8F" w:rsidP="000A3B8F">
      <w:pPr>
        <w:pStyle w:val="ConsPlusNormal"/>
        <w:jc w:val="right"/>
      </w:pPr>
      <w:r w:rsidRPr="00DF23A8">
        <w:t>медицинскими организациями,</w:t>
      </w:r>
    </w:p>
    <w:p w:rsidR="000A3B8F" w:rsidRPr="00DF23A8" w:rsidRDefault="000A3B8F" w:rsidP="000A3B8F">
      <w:pPr>
        <w:pStyle w:val="ConsPlusNormal"/>
        <w:jc w:val="right"/>
      </w:pPr>
      <w:r w:rsidRPr="00DF23A8">
        <w:t>утвержденным приказом</w:t>
      </w:r>
    </w:p>
    <w:p w:rsidR="000A3B8F" w:rsidRPr="00DF23A8" w:rsidRDefault="000A3B8F" w:rsidP="000A3B8F">
      <w:pPr>
        <w:pStyle w:val="ConsPlusNormal"/>
        <w:jc w:val="right"/>
      </w:pPr>
      <w:r w:rsidRPr="00DF23A8">
        <w:t>Министерства здравоохранения</w:t>
      </w:r>
    </w:p>
    <w:p w:rsidR="000A3B8F" w:rsidRPr="00DF23A8" w:rsidRDefault="000A3B8F" w:rsidP="000A3B8F">
      <w:pPr>
        <w:pStyle w:val="ConsPlusNormal"/>
        <w:jc w:val="right"/>
      </w:pPr>
      <w:r w:rsidRPr="00DF23A8">
        <w:t>Российской Федерации</w:t>
      </w:r>
    </w:p>
    <w:p w:rsidR="000A3B8F" w:rsidRPr="00DF23A8" w:rsidRDefault="000A3B8F" w:rsidP="000A3B8F">
      <w:pPr>
        <w:pStyle w:val="ConsPlusNormal"/>
        <w:jc w:val="right"/>
      </w:pPr>
      <w:r w:rsidRPr="00DF23A8">
        <w:t>от 14 мая 2015 г. N 240</w:t>
      </w:r>
    </w:p>
    <w:p w:rsidR="000A3B8F" w:rsidRPr="00DF23A8" w:rsidRDefault="000A3B8F" w:rsidP="000A3B8F">
      <w:pPr>
        <w:pStyle w:val="ConsPlusNormal"/>
        <w:jc w:val="both"/>
      </w:pPr>
    </w:p>
    <w:p w:rsidR="000A3B8F" w:rsidRPr="00DF23A8" w:rsidRDefault="000A3B8F" w:rsidP="000A3B8F">
      <w:pPr>
        <w:pStyle w:val="ConsPlusNormal"/>
        <w:jc w:val="center"/>
      </w:pPr>
      <w:bookmarkStart w:id="5" w:name="Par169"/>
      <w:bookmarkEnd w:id="5"/>
      <w:r w:rsidRPr="00DF23A8">
        <w:t>АНКЕТА</w:t>
      </w:r>
    </w:p>
    <w:p w:rsidR="000A3B8F" w:rsidRPr="00DF23A8" w:rsidRDefault="000A3B8F" w:rsidP="000A3B8F">
      <w:pPr>
        <w:pStyle w:val="ConsPlusNormal"/>
        <w:jc w:val="center"/>
      </w:pPr>
      <w:r w:rsidRPr="00DF23A8">
        <w:t xml:space="preserve">для оценки качества оказания услуг </w:t>
      </w:r>
      <w:proofErr w:type="gramStart"/>
      <w:r w:rsidRPr="00DF23A8">
        <w:t>медицинскими</w:t>
      </w:r>
      <w:proofErr w:type="gramEnd"/>
    </w:p>
    <w:p w:rsidR="000A3B8F" w:rsidRPr="00DF23A8" w:rsidRDefault="000A3B8F" w:rsidP="000A3B8F">
      <w:pPr>
        <w:pStyle w:val="ConsPlusNormal"/>
        <w:jc w:val="center"/>
      </w:pPr>
      <w:r w:rsidRPr="00DF23A8">
        <w:t>организациями в амбулаторных условиях</w:t>
      </w:r>
    </w:p>
    <w:p w:rsidR="000A3B8F" w:rsidRPr="00DF23A8" w:rsidRDefault="000A3B8F" w:rsidP="000A3B8F">
      <w:pPr>
        <w:pStyle w:val="ConsPlusNormal"/>
        <w:jc w:val="both"/>
      </w:pPr>
    </w:p>
    <w:p w:rsidR="000A3B8F" w:rsidRPr="00DF23A8" w:rsidRDefault="000A3B8F" w:rsidP="000A3B8F">
      <w:pPr>
        <w:pStyle w:val="ConsPlusNormal"/>
        <w:jc w:val="both"/>
      </w:pPr>
      <w:r w:rsidRPr="00DF23A8">
        <w:t>Когда и в какую медицинскую организацию Вы обращались?</w:t>
      </w:r>
    </w:p>
    <w:p w:rsidR="000A3B8F" w:rsidRPr="00DF23A8" w:rsidRDefault="000A3B8F" w:rsidP="000A3B8F">
      <w:pPr>
        <w:pStyle w:val="ConsPlusNormal"/>
        <w:jc w:val="both"/>
      </w:pPr>
    </w:p>
    <w:p w:rsidR="000A3B8F" w:rsidRPr="00DF23A8" w:rsidRDefault="000A3B8F" w:rsidP="000A3B8F">
      <w:pPr>
        <w:pStyle w:val="ConsPlusNormal"/>
        <w:jc w:val="both"/>
      </w:pPr>
      <w:r w:rsidRPr="00DF23A8">
        <w:t>Субъект Российской Федерации</w:t>
      </w:r>
    </w:p>
    <w:p w:rsidR="000A3B8F" w:rsidRPr="00DF23A8" w:rsidRDefault="000A3B8F" w:rsidP="000A3B8F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872"/>
        <w:gridCol w:w="875"/>
      </w:tblGrid>
      <w:tr w:rsidR="000A3B8F" w:rsidRPr="00DF23A8"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B8F" w:rsidRPr="00DF23A8" w:rsidRDefault="000A3B8F">
            <w:pPr>
              <w:pStyle w:val="ConsPlusNormal"/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B8F" w:rsidRPr="00DF23A8" w:rsidRDefault="000A3B8F">
            <w:pPr>
              <w:pStyle w:val="ConsPlusNormal"/>
              <w:jc w:val="center"/>
            </w:pPr>
            <w:r w:rsidRPr="00DF23A8">
              <w:t>*</w:t>
            </w:r>
          </w:p>
        </w:tc>
      </w:tr>
    </w:tbl>
    <w:p w:rsidR="000A3B8F" w:rsidRPr="00DF23A8" w:rsidRDefault="000A3B8F" w:rsidP="000A3B8F">
      <w:pPr>
        <w:pStyle w:val="ConsPlusNormal"/>
        <w:jc w:val="both"/>
      </w:pPr>
    </w:p>
    <w:p w:rsidR="000A3B8F" w:rsidRPr="00DF23A8" w:rsidRDefault="000A3B8F" w:rsidP="000A3B8F">
      <w:pPr>
        <w:pStyle w:val="ConsPlusNormal"/>
        <w:jc w:val="both"/>
      </w:pPr>
      <w:r w:rsidRPr="00DF23A8">
        <w:t>Полное наименование медицинской организации</w:t>
      </w:r>
    </w:p>
    <w:p w:rsidR="000A3B8F" w:rsidRPr="00DF23A8" w:rsidRDefault="000A3B8F" w:rsidP="000A3B8F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872"/>
        <w:gridCol w:w="875"/>
      </w:tblGrid>
      <w:tr w:rsidR="000A3B8F" w:rsidRPr="00DF23A8"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B8F" w:rsidRPr="00DF23A8" w:rsidRDefault="000A3B8F">
            <w:pPr>
              <w:pStyle w:val="ConsPlusNormal"/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B8F" w:rsidRPr="00DF23A8" w:rsidRDefault="000A3B8F">
            <w:pPr>
              <w:pStyle w:val="ConsPlusNormal"/>
              <w:jc w:val="center"/>
            </w:pPr>
            <w:r w:rsidRPr="00DF23A8">
              <w:t>*</w:t>
            </w:r>
          </w:p>
        </w:tc>
      </w:tr>
    </w:tbl>
    <w:p w:rsidR="000A3B8F" w:rsidRPr="00DF23A8" w:rsidRDefault="000A3B8F" w:rsidP="000A3B8F">
      <w:pPr>
        <w:pStyle w:val="ConsPlusNormal"/>
        <w:jc w:val="both"/>
      </w:pPr>
    </w:p>
    <w:p w:rsidR="000A3B8F" w:rsidRPr="00DF23A8" w:rsidRDefault="000A3B8F" w:rsidP="000A3B8F">
      <w:pPr>
        <w:pStyle w:val="ConsPlusNormal"/>
        <w:jc w:val="both"/>
      </w:pPr>
      <w:r w:rsidRPr="00DF23A8">
        <w:t>Месяц, год текущий</w:t>
      </w:r>
    </w:p>
    <w:p w:rsidR="000A3B8F" w:rsidRPr="00DF23A8" w:rsidRDefault="000A3B8F" w:rsidP="000A3B8F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872"/>
        <w:gridCol w:w="875"/>
      </w:tblGrid>
      <w:tr w:rsidR="000A3B8F" w:rsidRPr="00DF23A8"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B8F" w:rsidRPr="00DF23A8" w:rsidRDefault="000A3B8F">
            <w:pPr>
              <w:pStyle w:val="ConsPlusNormal"/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B8F" w:rsidRPr="00DF23A8" w:rsidRDefault="000A3B8F">
            <w:pPr>
              <w:pStyle w:val="ConsPlusNormal"/>
              <w:jc w:val="center"/>
            </w:pPr>
            <w:r w:rsidRPr="00DF23A8">
              <w:t>*</w:t>
            </w:r>
          </w:p>
        </w:tc>
      </w:tr>
    </w:tbl>
    <w:p w:rsidR="000A3B8F" w:rsidRPr="00DF23A8" w:rsidRDefault="000A3B8F" w:rsidP="000A3B8F">
      <w:pPr>
        <w:pStyle w:val="ConsPlusNormal"/>
        <w:jc w:val="both"/>
      </w:pPr>
    </w:p>
    <w:p w:rsidR="000A3B8F" w:rsidRPr="00DF23A8" w:rsidRDefault="000A3B8F" w:rsidP="000A3B8F">
      <w:pPr>
        <w:pStyle w:val="ConsPlusNormal"/>
        <w:jc w:val="both"/>
      </w:pPr>
      <w:r w:rsidRPr="00DF23A8">
        <w:t>1. Причина, по которой Вы обратились в медицинскую организацию?</w:t>
      </w:r>
    </w:p>
    <w:p w:rsidR="000A3B8F" w:rsidRPr="00DF23A8" w:rsidRDefault="000A3B8F" w:rsidP="000A3B8F">
      <w:pPr>
        <w:pStyle w:val="ConsPlusNormal"/>
        <w:jc w:val="both"/>
      </w:pPr>
      <w:r w:rsidRPr="00DF23A8">
        <w:t>() заболевание</w:t>
      </w:r>
    </w:p>
    <w:p w:rsidR="000A3B8F" w:rsidRPr="00DF23A8" w:rsidRDefault="000A3B8F" w:rsidP="000A3B8F">
      <w:pPr>
        <w:pStyle w:val="ConsPlusNormal"/>
        <w:jc w:val="both"/>
      </w:pPr>
      <w:r w:rsidRPr="00DF23A8">
        <w:t>() травма</w:t>
      </w:r>
    </w:p>
    <w:p w:rsidR="000A3B8F" w:rsidRPr="00DF23A8" w:rsidRDefault="000A3B8F" w:rsidP="000A3B8F">
      <w:pPr>
        <w:pStyle w:val="ConsPlusNormal"/>
        <w:jc w:val="both"/>
      </w:pPr>
      <w:r w:rsidRPr="00DF23A8">
        <w:t>() диспансеризация</w:t>
      </w:r>
    </w:p>
    <w:p w:rsidR="000A3B8F" w:rsidRPr="00DF23A8" w:rsidRDefault="000A3B8F" w:rsidP="000A3B8F">
      <w:pPr>
        <w:pStyle w:val="ConsPlusNormal"/>
        <w:jc w:val="both"/>
      </w:pPr>
      <w:r w:rsidRPr="00DF23A8">
        <w:t xml:space="preserve">() </w:t>
      </w:r>
      <w:proofErr w:type="spellStart"/>
      <w:r w:rsidRPr="00DF23A8">
        <w:t>профосмотр</w:t>
      </w:r>
      <w:proofErr w:type="spellEnd"/>
      <w:r w:rsidRPr="00DF23A8">
        <w:t xml:space="preserve"> (по направлению работодателя)</w:t>
      </w:r>
    </w:p>
    <w:p w:rsidR="000A3B8F" w:rsidRPr="00DF23A8" w:rsidRDefault="000A3B8F" w:rsidP="000A3B8F">
      <w:pPr>
        <w:pStyle w:val="ConsPlusNormal"/>
        <w:jc w:val="both"/>
      </w:pPr>
      <w:r w:rsidRPr="00DF23A8">
        <w:t>() получение справки (для бассейна, для водительского удостоверения и т.д.)</w:t>
      </w:r>
    </w:p>
    <w:p w:rsidR="000A3B8F" w:rsidRPr="00DF23A8" w:rsidRDefault="000A3B8F" w:rsidP="000A3B8F">
      <w:pPr>
        <w:pStyle w:val="ConsPlusNormal"/>
        <w:jc w:val="both"/>
      </w:pPr>
      <w:r w:rsidRPr="00DF23A8">
        <w:t>() закрытие листка нетрудоспособности</w:t>
      </w:r>
    </w:p>
    <w:p w:rsidR="000A3B8F" w:rsidRPr="00DF23A8" w:rsidRDefault="000A3B8F" w:rsidP="000A3B8F">
      <w:pPr>
        <w:pStyle w:val="ConsPlusNormal"/>
        <w:jc w:val="both"/>
      </w:pPr>
      <w:r w:rsidRPr="00DF23A8">
        <w:t>2. Ваше обслуживание в медицинской организации?</w:t>
      </w:r>
    </w:p>
    <w:p w:rsidR="000A3B8F" w:rsidRPr="00DF23A8" w:rsidRDefault="000A3B8F" w:rsidP="000A3B8F">
      <w:pPr>
        <w:pStyle w:val="ConsPlusNormal"/>
        <w:jc w:val="both"/>
      </w:pPr>
      <w:r w:rsidRPr="00DF23A8">
        <w:t>() за счет ОМС</w:t>
      </w:r>
    </w:p>
    <w:p w:rsidR="000A3B8F" w:rsidRPr="00DF23A8" w:rsidRDefault="000A3B8F" w:rsidP="000A3B8F">
      <w:pPr>
        <w:pStyle w:val="ConsPlusNormal"/>
        <w:jc w:val="both"/>
      </w:pPr>
      <w:r w:rsidRPr="00DF23A8">
        <w:t>() за счет ДМС</w:t>
      </w:r>
    </w:p>
    <w:p w:rsidR="000A3B8F" w:rsidRPr="00DF23A8" w:rsidRDefault="000A3B8F" w:rsidP="000A3B8F">
      <w:pPr>
        <w:pStyle w:val="ConsPlusNormal"/>
        <w:jc w:val="both"/>
      </w:pPr>
      <w:r w:rsidRPr="00DF23A8">
        <w:t>() на платной основе</w:t>
      </w:r>
    </w:p>
    <w:p w:rsidR="000A3B8F" w:rsidRPr="00DF23A8" w:rsidRDefault="000A3B8F" w:rsidP="000A3B8F">
      <w:pPr>
        <w:pStyle w:val="ConsPlusNormal"/>
        <w:jc w:val="both"/>
      </w:pPr>
      <w:r w:rsidRPr="00DF23A8">
        <w:t>3. Имеете ли Вы установленную группу ограничения трудоспособности?</w:t>
      </w:r>
    </w:p>
    <w:p w:rsidR="000A3B8F" w:rsidRPr="00DF23A8" w:rsidRDefault="000A3B8F" w:rsidP="000A3B8F">
      <w:pPr>
        <w:pStyle w:val="ConsPlusNormal"/>
        <w:jc w:val="both"/>
      </w:pPr>
      <w:r w:rsidRPr="00DF23A8">
        <w:t>() нет</w:t>
      </w:r>
    </w:p>
    <w:p w:rsidR="000A3B8F" w:rsidRPr="00DF23A8" w:rsidRDefault="000A3B8F" w:rsidP="000A3B8F">
      <w:pPr>
        <w:pStyle w:val="ConsPlusNormal"/>
        <w:jc w:val="both"/>
      </w:pPr>
      <w:r w:rsidRPr="00DF23A8">
        <w:t>(*) да</w:t>
      </w:r>
    </w:p>
    <w:p w:rsidR="000A3B8F" w:rsidRPr="00DF23A8" w:rsidRDefault="000A3B8F" w:rsidP="000A3B8F">
      <w:pPr>
        <w:pStyle w:val="ConsPlusNormal"/>
        <w:jc w:val="both"/>
      </w:pPr>
      <w:r w:rsidRPr="00DF23A8">
        <w:t>Какую группу ограничения трудоспособности Вы имеете?</w:t>
      </w:r>
    </w:p>
    <w:p w:rsidR="000A3B8F" w:rsidRPr="00DF23A8" w:rsidRDefault="000A3B8F" w:rsidP="000A3B8F">
      <w:pPr>
        <w:pStyle w:val="ConsPlusNormal"/>
        <w:jc w:val="both"/>
      </w:pPr>
      <w:r w:rsidRPr="00DF23A8">
        <w:t>() I группа</w:t>
      </w:r>
    </w:p>
    <w:p w:rsidR="000A3B8F" w:rsidRPr="00DF23A8" w:rsidRDefault="000A3B8F" w:rsidP="000A3B8F">
      <w:pPr>
        <w:pStyle w:val="ConsPlusNormal"/>
        <w:jc w:val="both"/>
      </w:pPr>
      <w:r w:rsidRPr="00DF23A8">
        <w:t>() II группа</w:t>
      </w:r>
    </w:p>
    <w:p w:rsidR="000A3B8F" w:rsidRPr="00DF23A8" w:rsidRDefault="000A3B8F" w:rsidP="000A3B8F">
      <w:pPr>
        <w:pStyle w:val="ConsPlusNormal"/>
        <w:jc w:val="both"/>
      </w:pPr>
      <w:r w:rsidRPr="00DF23A8">
        <w:t>() III группа</w:t>
      </w:r>
    </w:p>
    <w:p w:rsidR="000A3B8F" w:rsidRPr="00DF23A8" w:rsidRDefault="000A3B8F" w:rsidP="000A3B8F">
      <w:pPr>
        <w:pStyle w:val="ConsPlusNormal"/>
        <w:jc w:val="both"/>
      </w:pPr>
      <w:r w:rsidRPr="00DF23A8">
        <w:t>Медицинская организация оборудована для лиц с ограниченными возможностями?</w:t>
      </w:r>
    </w:p>
    <w:p w:rsidR="000A3B8F" w:rsidRPr="00DF23A8" w:rsidRDefault="000A3B8F" w:rsidP="000A3B8F">
      <w:pPr>
        <w:pStyle w:val="ConsPlusNormal"/>
        <w:jc w:val="both"/>
      </w:pPr>
      <w:r w:rsidRPr="00DF23A8">
        <w:t>() да</w:t>
      </w:r>
    </w:p>
    <w:p w:rsidR="000A3B8F" w:rsidRPr="00DF23A8" w:rsidRDefault="000A3B8F" w:rsidP="000A3B8F">
      <w:pPr>
        <w:pStyle w:val="ConsPlusNormal"/>
        <w:jc w:val="both"/>
      </w:pPr>
      <w:r w:rsidRPr="00DF23A8">
        <w:t>(*) нет</w:t>
      </w:r>
    </w:p>
    <w:p w:rsidR="000A3B8F" w:rsidRPr="00DF23A8" w:rsidRDefault="000A3B8F" w:rsidP="000A3B8F">
      <w:pPr>
        <w:pStyle w:val="ConsPlusNormal"/>
        <w:jc w:val="both"/>
      </w:pPr>
      <w:r w:rsidRPr="00DF23A8">
        <w:t>() отсутствие специального подъезда и парковки для автотранспорта</w:t>
      </w:r>
    </w:p>
    <w:p w:rsidR="000A3B8F" w:rsidRPr="00DF23A8" w:rsidRDefault="000A3B8F" w:rsidP="000A3B8F">
      <w:pPr>
        <w:pStyle w:val="ConsPlusNormal"/>
        <w:jc w:val="both"/>
      </w:pPr>
      <w:r w:rsidRPr="00DF23A8">
        <w:t>() отсутствие пандусов, поручней</w:t>
      </w:r>
    </w:p>
    <w:p w:rsidR="000A3B8F" w:rsidRPr="00DF23A8" w:rsidRDefault="000A3B8F" w:rsidP="000A3B8F">
      <w:pPr>
        <w:pStyle w:val="ConsPlusNormal"/>
        <w:jc w:val="both"/>
      </w:pPr>
      <w:r w:rsidRPr="00DF23A8">
        <w:t>() отсутствие электрических подъемников</w:t>
      </w:r>
    </w:p>
    <w:p w:rsidR="000A3B8F" w:rsidRPr="00DF23A8" w:rsidRDefault="000A3B8F" w:rsidP="000A3B8F">
      <w:pPr>
        <w:pStyle w:val="ConsPlusNormal"/>
        <w:jc w:val="both"/>
      </w:pPr>
      <w:r w:rsidRPr="00DF23A8">
        <w:t>() отсутствие специальных лифтов</w:t>
      </w:r>
    </w:p>
    <w:p w:rsidR="000A3B8F" w:rsidRPr="00DF23A8" w:rsidRDefault="000A3B8F" w:rsidP="000A3B8F">
      <w:pPr>
        <w:pStyle w:val="ConsPlusNormal"/>
        <w:jc w:val="both"/>
      </w:pPr>
      <w:r w:rsidRPr="00DF23A8">
        <w:t>() отсутствие голосовых сигналов</w:t>
      </w:r>
    </w:p>
    <w:p w:rsidR="000A3B8F" w:rsidRPr="00DF23A8" w:rsidRDefault="000A3B8F" w:rsidP="000A3B8F">
      <w:pPr>
        <w:pStyle w:val="ConsPlusNormal"/>
        <w:jc w:val="both"/>
      </w:pPr>
      <w:r w:rsidRPr="00DF23A8">
        <w:t>() отсутствие информационных бегущих строк, информационных стендов</w:t>
      </w:r>
    </w:p>
    <w:p w:rsidR="000A3B8F" w:rsidRPr="00DF23A8" w:rsidRDefault="000A3B8F" w:rsidP="000A3B8F">
      <w:pPr>
        <w:pStyle w:val="ConsPlusNormal"/>
        <w:jc w:val="both"/>
      </w:pPr>
      <w:r w:rsidRPr="00DF23A8">
        <w:t>() отсутствие информации для слабовидящих людей шрифтом Брайля</w:t>
      </w:r>
    </w:p>
    <w:p w:rsidR="000A3B8F" w:rsidRPr="00DF23A8" w:rsidRDefault="000A3B8F" w:rsidP="000A3B8F">
      <w:pPr>
        <w:pStyle w:val="ConsPlusNormal"/>
        <w:jc w:val="both"/>
      </w:pPr>
      <w:r w:rsidRPr="00DF23A8">
        <w:t>() отсутствие специально оборудованного туалета</w:t>
      </w:r>
    </w:p>
    <w:p w:rsidR="000A3B8F" w:rsidRPr="00DF23A8" w:rsidRDefault="000A3B8F" w:rsidP="000A3B8F">
      <w:pPr>
        <w:pStyle w:val="ConsPlusNormal"/>
        <w:jc w:val="both"/>
      </w:pPr>
      <w:r w:rsidRPr="00DF23A8">
        <w:t>4. При первом обращении в медицинскую организацию Вы сразу записались на прием к врачу (получили талон с указанием времени приема и ФИО врача)?</w:t>
      </w:r>
    </w:p>
    <w:p w:rsidR="000A3B8F" w:rsidRPr="00DF23A8" w:rsidRDefault="000A3B8F" w:rsidP="000A3B8F">
      <w:pPr>
        <w:pStyle w:val="ConsPlusNormal"/>
        <w:jc w:val="both"/>
      </w:pPr>
      <w:r w:rsidRPr="00DF23A8">
        <w:t>() да</w:t>
      </w:r>
    </w:p>
    <w:p w:rsidR="000A3B8F" w:rsidRPr="00DF23A8" w:rsidRDefault="000A3B8F" w:rsidP="000A3B8F">
      <w:pPr>
        <w:pStyle w:val="ConsPlusNormal"/>
        <w:jc w:val="both"/>
      </w:pPr>
      <w:r w:rsidRPr="00DF23A8">
        <w:t>() нет</w:t>
      </w:r>
    </w:p>
    <w:p w:rsidR="000A3B8F" w:rsidRPr="00DF23A8" w:rsidRDefault="000A3B8F" w:rsidP="000A3B8F">
      <w:pPr>
        <w:pStyle w:val="ConsPlusNormal"/>
        <w:jc w:val="both"/>
      </w:pPr>
      <w:r w:rsidRPr="00DF23A8">
        <w:t>5. Вы записались на прием к врачу?</w:t>
      </w:r>
    </w:p>
    <w:p w:rsidR="000A3B8F" w:rsidRPr="00DF23A8" w:rsidRDefault="000A3B8F" w:rsidP="000A3B8F">
      <w:pPr>
        <w:pStyle w:val="ConsPlusNormal"/>
        <w:jc w:val="both"/>
      </w:pPr>
      <w:r w:rsidRPr="00DF23A8">
        <w:t>() по телефону</w:t>
      </w:r>
    </w:p>
    <w:p w:rsidR="000A3B8F" w:rsidRPr="00DF23A8" w:rsidRDefault="000A3B8F" w:rsidP="000A3B8F">
      <w:pPr>
        <w:pStyle w:val="ConsPlusNormal"/>
        <w:jc w:val="both"/>
      </w:pPr>
      <w:r w:rsidRPr="00DF23A8">
        <w:t>() с использованием сети Интернет</w:t>
      </w:r>
    </w:p>
    <w:p w:rsidR="000A3B8F" w:rsidRPr="00DF23A8" w:rsidRDefault="000A3B8F" w:rsidP="000A3B8F">
      <w:pPr>
        <w:pStyle w:val="ConsPlusNormal"/>
        <w:jc w:val="both"/>
      </w:pPr>
      <w:r w:rsidRPr="00DF23A8">
        <w:t>() в регистратуре лично</w:t>
      </w:r>
    </w:p>
    <w:p w:rsidR="000A3B8F" w:rsidRPr="00DF23A8" w:rsidRDefault="000A3B8F" w:rsidP="000A3B8F">
      <w:pPr>
        <w:pStyle w:val="ConsPlusNormal"/>
        <w:jc w:val="both"/>
      </w:pPr>
      <w:r w:rsidRPr="00DF23A8">
        <w:t>() лечащим врачом на приеме при посещении</w:t>
      </w:r>
    </w:p>
    <w:p w:rsidR="000A3B8F" w:rsidRPr="00DF23A8" w:rsidRDefault="000A3B8F" w:rsidP="000A3B8F">
      <w:pPr>
        <w:pStyle w:val="ConsPlusNormal"/>
        <w:jc w:val="both"/>
      </w:pPr>
      <w:r w:rsidRPr="00DF23A8">
        <w:t>6. Срок ожидания приема у врача, к которому Вы записались, с момента записи на прием (устанавливается в соответствии с территориальной программой государственных гарантий бесплатного оказания гражданам медицинской помощи)?</w:t>
      </w:r>
    </w:p>
    <w:p w:rsidR="000A3B8F" w:rsidRPr="00DF23A8" w:rsidRDefault="000A3B8F" w:rsidP="000A3B8F">
      <w:pPr>
        <w:pStyle w:val="ConsPlusNormal"/>
        <w:jc w:val="both"/>
      </w:pPr>
      <w:r w:rsidRPr="00DF23A8">
        <w:t>() 10 дней</w:t>
      </w:r>
    </w:p>
    <w:p w:rsidR="000A3B8F" w:rsidRPr="00DF23A8" w:rsidRDefault="000A3B8F" w:rsidP="000A3B8F">
      <w:pPr>
        <w:pStyle w:val="ConsPlusNormal"/>
        <w:jc w:val="both"/>
      </w:pPr>
      <w:r w:rsidRPr="00DF23A8">
        <w:t>() 9 дней</w:t>
      </w:r>
    </w:p>
    <w:p w:rsidR="000A3B8F" w:rsidRPr="00DF23A8" w:rsidRDefault="000A3B8F" w:rsidP="000A3B8F">
      <w:pPr>
        <w:pStyle w:val="ConsPlusNormal"/>
        <w:jc w:val="both"/>
      </w:pPr>
      <w:r w:rsidRPr="00DF23A8">
        <w:t>() 8 дней</w:t>
      </w:r>
    </w:p>
    <w:p w:rsidR="000A3B8F" w:rsidRPr="00DF23A8" w:rsidRDefault="000A3B8F" w:rsidP="000A3B8F">
      <w:pPr>
        <w:pStyle w:val="ConsPlusNormal"/>
        <w:jc w:val="both"/>
      </w:pPr>
      <w:r w:rsidRPr="00DF23A8">
        <w:t>() 7 дней</w:t>
      </w:r>
    </w:p>
    <w:p w:rsidR="000A3B8F" w:rsidRPr="00DF23A8" w:rsidRDefault="000A3B8F" w:rsidP="000A3B8F">
      <w:pPr>
        <w:pStyle w:val="ConsPlusNormal"/>
        <w:jc w:val="both"/>
      </w:pPr>
      <w:r w:rsidRPr="00DF23A8">
        <w:t>() 5 дней</w:t>
      </w:r>
    </w:p>
    <w:p w:rsidR="000A3B8F" w:rsidRPr="00DF23A8" w:rsidRDefault="000A3B8F" w:rsidP="000A3B8F">
      <w:pPr>
        <w:pStyle w:val="ConsPlusNormal"/>
        <w:jc w:val="both"/>
      </w:pPr>
      <w:r w:rsidRPr="00DF23A8">
        <w:t>() меньше 5 дней</w:t>
      </w:r>
    </w:p>
    <w:p w:rsidR="000A3B8F" w:rsidRPr="00DF23A8" w:rsidRDefault="000A3B8F" w:rsidP="000A3B8F">
      <w:pPr>
        <w:pStyle w:val="ConsPlusNormal"/>
        <w:jc w:val="both"/>
      </w:pPr>
      <w:r w:rsidRPr="00DF23A8">
        <w:t>7. Врач Вас принял во время, установленное по записи?</w:t>
      </w:r>
    </w:p>
    <w:p w:rsidR="000A3B8F" w:rsidRPr="00DF23A8" w:rsidRDefault="000A3B8F" w:rsidP="000A3B8F">
      <w:pPr>
        <w:pStyle w:val="ConsPlusNormal"/>
        <w:jc w:val="both"/>
      </w:pPr>
      <w:r w:rsidRPr="00DF23A8">
        <w:t>() да</w:t>
      </w:r>
    </w:p>
    <w:p w:rsidR="000A3B8F" w:rsidRPr="00DF23A8" w:rsidRDefault="000A3B8F" w:rsidP="000A3B8F">
      <w:pPr>
        <w:pStyle w:val="ConsPlusNormal"/>
        <w:jc w:val="both"/>
      </w:pPr>
      <w:r w:rsidRPr="00DF23A8">
        <w:lastRenderedPageBreak/>
        <w:t>() нет</w:t>
      </w:r>
    </w:p>
    <w:p w:rsidR="000A3B8F" w:rsidRPr="00DF23A8" w:rsidRDefault="000A3B8F" w:rsidP="000A3B8F">
      <w:pPr>
        <w:pStyle w:val="ConsPlusNormal"/>
        <w:jc w:val="both"/>
      </w:pPr>
      <w:r w:rsidRPr="00DF23A8">
        <w:t>8. Вы удовлетворены условиями пребывания в медицинской организации?</w:t>
      </w:r>
    </w:p>
    <w:p w:rsidR="000A3B8F" w:rsidRPr="00DF23A8" w:rsidRDefault="000A3B8F" w:rsidP="000A3B8F">
      <w:pPr>
        <w:pStyle w:val="ConsPlusNormal"/>
        <w:jc w:val="both"/>
      </w:pPr>
      <w:r w:rsidRPr="00DF23A8">
        <w:t>() да</w:t>
      </w:r>
    </w:p>
    <w:p w:rsidR="000A3B8F" w:rsidRPr="00DF23A8" w:rsidRDefault="000A3B8F" w:rsidP="000A3B8F">
      <w:pPr>
        <w:pStyle w:val="ConsPlusNormal"/>
        <w:jc w:val="both"/>
      </w:pPr>
      <w:r w:rsidRPr="00DF23A8">
        <w:t>(*) нет</w:t>
      </w:r>
    </w:p>
    <w:p w:rsidR="000A3B8F" w:rsidRPr="00DF23A8" w:rsidRDefault="000A3B8F" w:rsidP="000A3B8F">
      <w:pPr>
        <w:pStyle w:val="ConsPlusNormal"/>
        <w:jc w:val="both"/>
      </w:pPr>
      <w:r w:rsidRPr="00DF23A8">
        <w:t>Что не удовлетворяет?</w:t>
      </w:r>
    </w:p>
    <w:p w:rsidR="000A3B8F" w:rsidRPr="00DF23A8" w:rsidRDefault="000A3B8F" w:rsidP="000A3B8F">
      <w:pPr>
        <w:pStyle w:val="ConsPlusNormal"/>
        <w:jc w:val="both"/>
      </w:pPr>
      <w:r w:rsidRPr="00DF23A8">
        <w:t>() отсутствие свободных мест ожидания</w:t>
      </w:r>
    </w:p>
    <w:p w:rsidR="000A3B8F" w:rsidRPr="00DF23A8" w:rsidRDefault="000A3B8F" w:rsidP="000A3B8F">
      <w:pPr>
        <w:pStyle w:val="ConsPlusNormal"/>
        <w:jc w:val="both"/>
      </w:pPr>
      <w:r w:rsidRPr="00DF23A8">
        <w:t>() состояние гардероба</w:t>
      </w:r>
    </w:p>
    <w:p w:rsidR="000A3B8F" w:rsidRPr="00DF23A8" w:rsidRDefault="000A3B8F" w:rsidP="000A3B8F">
      <w:pPr>
        <w:pStyle w:val="ConsPlusNormal"/>
        <w:jc w:val="both"/>
      </w:pPr>
      <w:r w:rsidRPr="00DF23A8">
        <w:t>() состояние туалета</w:t>
      </w:r>
    </w:p>
    <w:p w:rsidR="000A3B8F" w:rsidRPr="00DF23A8" w:rsidRDefault="000A3B8F" w:rsidP="000A3B8F">
      <w:pPr>
        <w:pStyle w:val="ConsPlusNormal"/>
        <w:jc w:val="both"/>
      </w:pPr>
      <w:r w:rsidRPr="00DF23A8">
        <w:t>() отсутствие питьевой воды</w:t>
      </w:r>
    </w:p>
    <w:p w:rsidR="000A3B8F" w:rsidRPr="00DF23A8" w:rsidRDefault="000A3B8F" w:rsidP="000A3B8F">
      <w:pPr>
        <w:pStyle w:val="ConsPlusNormal"/>
        <w:jc w:val="both"/>
      </w:pPr>
      <w:r w:rsidRPr="00DF23A8">
        <w:t>() санитарные условия</w:t>
      </w:r>
    </w:p>
    <w:p w:rsidR="000A3B8F" w:rsidRPr="00DF23A8" w:rsidRDefault="000A3B8F" w:rsidP="000A3B8F">
      <w:pPr>
        <w:pStyle w:val="ConsPlusNormal"/>
        <w:jc w:val="both"/>
      </w:pPr>
      <w:r w:rsidRPr="00DF23A8">
        <w:t>9. Перед посещением врача Вы заходили на официальный сайт медицинской организации?</w:t>
      </w:r>
    </w:p>
    <w:p w:rsidR="000A3B8F" w:rsidRPr="00DF23A8" w:rsidRDefault="000A3B8F" w:rsidP="000A3B8F">
      <w:pPr>
        <w:pStyle w:val="ConsPlusNormal"/>
        <w:jc w:val="both"/>
      </w:pPr>
      <w:r w:rsidRPr="00DF23A8">
        <w:t>() нет</w:t>
      </w:r>
    </w:p>
    <w:p w:rsidR="000A3B8F" w:rsidRPr="00DF23A8" w:rsidRDefault="000A3B8F" w:rsidP="000A3B8F">
      <w:pPr>
        <w:pStyle w:val="ConsPlusNormal"/>
        <w:jc w:val="both"/>
      </w:pPr>
      <w:r w:rsidRPr="00DF23A8">
        <w:t>(*) да</w:t>
      </w:r>
    </w:p>
    <w:p w:rsidR="000A3B8F" w:rsidRPr="00DF23A8" w:rsidRDefault="000A3B8F" w:rsidP="000A3B8F">
      <w:pPr>
        <w:pStyle w:val="ConsPlusNormal"/>
        <w:jc w:val="both"/>
      </w:pPr>
      <w:r w:rsidRPr="00DF23A8">
        <w:t>Удовлетворены ли Вы качеством и полнотой информации о работе медицинской организации и порядке предоставления медицинских услуг, доступной на официальном сайте медицинской организации?</w:t>
      </w:r>
    </w:p>
    <w:p w:rsidR="000A3B8F" w:rsidRPr="00DF23A8" w:rsidRDefault="000A3B8F" w:rsidP="000A3B8F">
      <w:pPr>
        <w:pStyle w:val="ConsPlusNormal"/>
        <w:jc w:val="both"/>
      </w:pPr>
      <w:r w:rsidRPr="00DF23A8">
        <w:t>() да</w:t>
      </w:r>
    </w:p>
    <w:p w:rsidR="000A3B8F" w:rsidRPr="00DF23A8" w:rsidRDefault="000A3B8F" w:rsidP="000A3B8F">
      <w:pPr>
        <w:pStyle w:val="ConsPlusNormal"/>
        <w:jc w:val="both"/>
      </w:pPr>
      <w:r w:rsidRPr="00DF23A8">
        <w:t>() нет</w:t>
      </w:r>
    </w:p>
    <w:p w:rsidR="000A3B8F" w:rsidRPr="00DF23A8" w:rsidRDefault="000A3B8F" w:rsidP="000A3B8F">
      <w:pPr>
        <w:pStyle w:val="ConsPlusNormal"/>
        <w:jc w:val="both"/>
      </w:pPr>
      <w:r w:rsidRPr="00DF23A8">
        <w:t xml:space="preserve">10. При обращении в медицинскую организацию Вы обращались к информации, размещенной в помещениях медицинской организации (стенды, </w:t>
      </w:r>
      <w:proofErr w:type="spellStart"/>
      <w:r w:rsidRPr="00DF23A8">
        <w:t>инфоматы</w:t>
      </w:r>
      <w:proofErr w:type="spellEnd"/>
      <w:r w:rsidRPr="00DF23A8">
        <w:t xml:space="preserve"> и др.)?</w:t>
      </w:r>
    </w:p>
    <w:p w:rsidR="000A3B8F" w:rsidRPr="00DF23A8" w:rsidRDefault="000A3B8F" w:rsidP="000A3B8F">
      <w:pPr>
        <w:pStyle w:val="ConsPlusNormal"/>
        <w:jc w:val="both"/>
      </w:pPr>
      <w:r w:rsidRPr="00DF23A8">
        <w:t>() нет</w:t>
      </w:r>
    </w:p>
    <w:p w:rsidR="000A3B8F" w:rsidRPr="00DF23A8" w:rsidRDefault="000A3B8F" w:rsidP="000A3B8F">
      <w:pPr>
        <w:pStyle w:val="ConsPlusNormal"/>
        <w:jc w:val="both"/>
      </w:pPr>
      <w:r w:rsidRPr="00DF23A8">
        <w:t>(*) да</w:t>
      </w:r>
    </w:p>
    <w:p w:rsidR="000A3B8F" w:rsidRPr="00DF23A8" w:rsidRDefault="000A3B8F" w:rsidP="000A3B8F">
      <w:pPr>
        <w:pStyle w:val="ConsPlusNormal"/>
        <w:jc w:val="both"/>
      </w:pPr>
      <w:r w:rsidRPr="00DF23A8">
        <w:t>Удовлетворены ли Вы качеством и полнотой информации о работе медицинской организации и порядке предоставления медицинских услуг, доступной в помещениях медицинской организации?</w:t>
      </w:r>
    </w:p>
    <w:p w:rsidR="000A3B8F" w:rsidRPr="00DF23A8" w:rsidRDefault="000A3B8F" w:rsidP="000A3B8F">
      <w:pPr>
        <w:pStyle w:val="ConsPlusNormal"/>
        <w:jc w:val="both"/>
      </w:pPr>
      <w:r w:rsidRPr="00DF23A8">
        <w:t>() да</w:t>
      </w:r>
    </w:p>
    <w:p w:rsidR="000A3B8F" w:rsidRPr="00DF23A8" w:rsidRDefault="000A3B8F" w:rsidP="000A3B8F">
      <w:pPr>
        <w:pStyle w:val="ConsPlusNormal"/>
        <w:jc w:val="both"/>
      </w:pPr>
      <w:r w:rsidRPr="00DF23A8">
        <w:t>() нет</w:t>
      </w:r>
    </w:p>
    <w:p w:rsidR="000A3B8F" w:rsidRPr="00DF23A8" w:rsidRDefault="000A3B8F" w:rsidP="000A3B8F">
      <w:pPr>
        <w:pStyle w:val="ConsPlusNormal"/>
        <w:jc w:val="both"/>
      </w:pPr>
      <w:r w:rsidRPr="00DF23A8">
        <w:t>11. Вы знаете своего участкового терапевта (педиатра) (ФИО, график работы, N кабинета и др.)?</w:t>
      </w:r>
    </w:p>
    <w:p w:rsidR="000A3B8F" w:rsidRPr="00DF23A8" w:rsidRDefault="000A3B8F" w:rsidP="000A3B8F">
      <w:pPr>
        <w:pStyle w:val="ConsPlusNormal"/>
        <w:jc w:val="both"/>
      </w:pPr>
      <w:r w:rsidRPr="00DF23A8">
        <w:t>() да</w:t>
      </w:r>
    </w:p>
    <w:p w:rsidR="000A3B8F" w:rsidRPr="00DF23A8" w:rsidRDefault="000A3B8F" w:rsidP="000A3B8F">
      <w:pPr>
        <w:pStyle w:val="ConsPlusNormal"/>
        <w:jc w:val="both"/>
      </w:pPr>
      <w:r w:rsidRPr="00DF23A8">
        <w:t>() нет</w:t>
      </w:r>
    </w:p>
    <w:p w:rsidR="000A3B8F" w:rsidRPr="00DF23A8" w:rsidRDefault="000A3B8F" w:rsidP="000A3B8F">
      <w:pPr>
        <w:pStyle w:val="ConsPlusNormal"/>
        <w:jc w:val="both"/>
      </w:pPr>
      <w:r w:rsidRPr="00DF23A8">
        <w:t>12. Как часто Вы обращаетесь к участковому терапевту (педиатру)?</w:t>
      </w:r>
    </w:p>
    <w:p w:rsidR="000A3B8F" w:rsidRPr="00DF23A8" w:rsidRDefault="000A3B8F" w:rsidP="000A3B8F">
      <w:pPr>
        <w:pStyle w:val="ConsPlusNormal"/>
        <w:jc w:val="both"/>
      </w:pPr>
      <w:r w:rsidRPr="00DF23A8">
        <w:t>() раз в месяц</w:t>
      </w:r>
    </w:p>
    <w:p w:rsidR="000A3B8F" w:rsidRPr="00DF23A8" w:rsidRDefault="000A3B8F" w:rsidP="000A3B8F">
      <w:pPr>
        <w:pStyle w:val="ConsPlusNormal"/>
        <w:jc w:val="both"/>
      </w:pPr>
      <w:r w:rsidRPr="00DF23A8">
        <w:t>() раз в квартал</w:t>
      </w:r>
    </w:p>
    <w:p w:rsidR="000A3B8F" w:rsidRPr="00DF23A8" w:rsidRDefault="000A3B8F" w:rsidP="000A3B8F">
      <w:pPr>
        <w:pStyle w:val="ConsPlusNormal"/>
        <w:jc w:val="both"/>
      </w:pPr>
      <w:r w:rsidRPr="00DF23A8">
        <w:t>() раз в полугодие</w:t>
      </w:r>
    </w:p>
    <w:p w:rsidR="000A3B8F" w:rsidRPr="00DF23A8" w:rsidRDefault="000A3B8F" w:rsidP="000A3B8F">
      <w:pPr>
        <w:pStyle w:val="ConsPlusNormal"/>
        <w:jc w:val="both"/>
      </w:pPr>
      <w:r w:rsidRPr="00DF23A8">
        <w:t>() раз в год</w:t>
      </w:r>
    </w:p>
    <w:p w:rsidR="000A3B8F" w:rsidRPr="00DF23A8" w:rsidRDefault="000A3B8F" w:rsidP="000A3B8F">
      <w:pPr>
        <w:pStyle w:val="ConsPlusNormal"/>
        <w:jc w:val="both"/>
      </w:pPr>
      <w:r w:rsidRPr="00DF23A8">
        <w:t>() не обращаюсь</w:t>
      </w:r>
    </w:p>
    <w:p w:rsidR="000A3B8F" w:rsidRPr="00DF23A8" w:rsidRDefault="000A3B8F" w:rsidP="000A3B8F">
      <w:pPr>
        <w:pStyle w:val="ConsPlusNormal"/>
        <w:jc w:val="both"/>
      </w:pPr>
      <w:r w:rsidRPr="00DF23A8">
        <w:t>13. Вы удовлетворены обслуживанием у участкового терапевта (педиатра) (доброжелательность, вежливость)?</w:t>
      </w:r>
    </w:p>
    <w:p w:rsidR="000A3B8F" w:rsidRPr="00DF23A8" w:rsidRDefault="000A3B8F" w:rsidP="000A3B8F">
      <w:pPr>
        <w:pStyle w:val="ConsPlusNormal"/>
        <w:jc w:val="both"/>
      </w:pPr>
      <w:r w:rsidRPr="00DF23A8">
        <w:t>() да</w:t>
      </w:r>
    </w:p>
    <w:p w:rsidR="000A3B8F" w:rsidRPr="00DF23A8" w:rsidRDefault="000A3B8F" w:rsidP="000A3B8F">
      <w:pPr>
        <w:pStyle w:val="ConsPlusNormal"/>
        <w:jc w:val="both"/>
      </w:pPr>
      <w:r w:rsidRPr="00DF23A8">
        <w:t>() нет</w:t>
      </w:r>
    </w:p>
    <w:p w:rsidR="000A3B8F" w:rsidRPr="00DF23A8" w:rsidRDefault="000A3B8F" w:rsidP="000A3B8F">
      <w:pPr>
        <w:pStyle w:val="ConsPlusNormal"/>
        <w:jc w:val="both"/>
      </w:pPr>
      <w:r w:rsidRPr="00DF23A8">
        <w:t>14. Удовлетворены ли Вы компетентностью участкового врача (педиатра)?</w:t>
      </w:r>
    </w:p>
    <w:p w:rsidR="000A3B8F" w:rsidRPr="00DF23A8" w:rsidRDefault="000A3B8F" w:rsidP="000A3B8F">
      <w:pPr>
        <w:pStyle w:val="ConsPlusNormal"/>
        <w:jc w:val="both"/>
      </w:pPr>
      <w:r w:rsidRPr="00DF23A8">
        <w:t>() да</w:t>
      </w:r>
    </w:p>
    <w:p w:rsidR="000A3B8F" w:rsidRPr="00DF23A8" w:rsidRDefault="000A3B8F" w:rsidP="000A3B8F">
      <w:pPr>
        <w:pStyle w:val="ConsPlusNormal"/>
        <w:jc w:val="both"/>
      </w:pPr>
      <w:r w:rsidRPr="00DF23A8">
        <w:t>(*) нет</w:t>
      </w:r>
    </w:p>
    <w:p w:rsidR="000A3B8F" w:rsidRPr="00DF23A8" w:rsidRDefault="000A3B8F" w:rsidP="000A3B8F">
      <w:pPr>
        <w:pStyle w:val="ConsPlusNormal"/>
        <w:jc w:val="both"/>
      </w:pPr>
      <w:r w:rsidRPr="00DF23A8">
        <w:t>() Вам не разъяснили информацию о состоянии здоровья</w:t>
      </w:r>
    </w:p>
    <w:p w:rsidR="000A3B8F" w:rsidRPr="00DF23A8" w:rsidRDefault="000A3B8F" w:rsidP="000A3B8F">
      <w:pPr>
        <w:pStyle w:val="ConsPlusNormal"/>
        <w:jc w:val="both"/>
      </w:pPr>
      <w:r w:rsidRPr="00DF23A8">
        <w:t>() Вам не дали рекомендации по диагностике, лечению и реабилитации</w:t>
      </w:r>
    </w:p>
    <w:p w:rsidR="000A3B8F" w:rsidRPr="00DF23A8" w:rsidRDefault="000A3B8F" w:rsidP="000A3B8F">
      <w:pPr>
        <w:pStyle w:val="ConsPlusNormal"/>
        <w:jc w:val="both"/>
      </w:pPr>
      <w:r w:rsidRPr="00DF23A8">
        <w:t>() Вам не дали выписку</w:t>
      </w:r>
    </w:p>
    <w:p w:rsidR="000A3B8F" w:rsidRPr="00DF23A8" w:rsidRDefault="000A3B8F" w:rsidP="000A3B8F">
      <w:pPr>
        <w:pStyle w:val="ConsPlusNormal"/>
        <w:jc w:val="both"/>
      </w:pPr>
      <w:r w:rsidRPr="00DF23A8">
        <w:t>() Вам не выписали рецепт</w:t>
      </w:r>
    </w:p>
    <w:p w:rsidR="000A3B8F" w:rsidRPr="00DF23A8" w:rsidRDefault="000A3B8F" w:rsidP="000A3B8F">
      <w:pPr>
        <w:pStyle w:val="ConsPlusNormal"/>
        <w:jc w:val="both"/>
      </w:pPr>
      <w:r w:rsidRPr="00DF23A8">
        <w:t>15. Как часто Вы обращаетесь к узким специалистам (лор, хирург, невролог, офтальмолог и др.)?</w:t>
      </w:r>
    </w:p>
    <w:p w:rsidR="000A3B8F" w:rsidRPr="00DF23A8" w:rsidRDefault="000A3B8F" w:rsidP="000A3B8F">
      <w:pPr>
        <w:pStyle w:val="ConsPlusNormal"/>
        <w:jc w:val="both"/>
      </w:pPr>
      <w:r w:rsidRPr="00DF23A8">
        <w:t>() раз в месяц</w:t>
      </w:r>
    </w:p>
    <w:p w:rsidR="000A3B8F" w:rsidRPr="00DF23A8" w:rsidRDefault="000A3B8F" w:rsidP="000A3B8F">
      <w:pPr>
        <w:pStyle w:val="ConsPlusNormal"/>
        <w:jc w:val="both"/>
      </w:pPr>
      <w:r w:rsidRPr="00DF23A8">
        <w:t>() раз в квартал</w:t>
      </w:r>
    </w:p>
    <w:p w:rsidR="000A3B8F" w:rsidRPr="00DF23A8" w:rsidRDefault="000A3B8F" w:rsidP="000A3B8F">
      <w:pPr>
        <w:pStyle w:val="ConsPlusNormal"/>
        <w:jc w:val="both"/>
      </w:pPr>
      <w:r w:rsidRPr="00DF23A8">
        <w:t>() раз в полугодие</w:t>
      </w:r>
    </w:p>
    <w:p w:rsidR="000A3B8F" w:rsidRPr="00DF23A8" w:rsidRDefault="000A3B8F" w:rsidP="000A3B8F">
      <w:pPr>
        <w:pStyle w:val="ConsPlusNormal"/>
        <w:jc w:val="both"/>
      </w:pPr>
      <w:r w:rsidRPr="00DF23A8">
        <w:t>() раз в год</w:t>
      </w:r>
    </w:p>
    <w:p w:rsidR="000A3B8F" w:rsidRPr="00DF23A8" w:rsidRDefault="000A3B8F" w:rsidP="000A3B8F">
      <w:pPr>
        <w:pStyle w:val="ConsPlusNormal"/>
        <w:jc w:val="both"/>
      </w:pPr>
      <w:r w:rsidRPr="00DF23A8">
        <w:t>() не обращаюсь</w:t>
      </w:r>
    </w:p>
    <w:p w:rsidR="000A3B8F" w:rsidRPr="00DF23A8" w:rsidRDefault="000A3B8F" w:rsidP="000A3B8F">
      <w:pPr>
        <w:pStyle w:val="ConsPlusNormal"/>
        <w:jc w:val="both"/>
      </w:pPr>
      <w:r w:rsidRPr="00DF23A8">
        <w:t>16. Вы удовлетворены обслуживанием у узких специалистов (доброжелательность, вежливость)?</w:t>
      </w:r>
    </w:p>
    <w:p w:rsidR="000A3B8F" w:rsidRPr="00DF23A8" w:rsidRDefault="000A3B8F" w:rsidP="000A3B8F">
      <w:pPr>
        <w:pStyle w:val="ConsPlusNormal"/>
        <w:jc w:val="both"/>
      </w:pPr>
      <w:r w:rsidRPr="00DF23A8">
        <w:t>() да</w:t>
      </w:r>
    </w:p>
    <w:p w:rsidR="000A3B8F" w:rsidRPr="00DF23A8" w:rsidRDefault="000A3B8F" w:rsidP="000A3B8F">
      <w:pPr>
        <w:pStyle w:val="ConsPlusNormal"/>
        <w:jc w:val="both"/>
      </w:pPr>
      <w:r w:rsidRPr="00DF23A8">
        <w:t>() нет</w:t>
      </w:r>
    </w:p>
    <w:p w:rsidR="000A3B8F" w:rsidRPr="00DF23A8" w:rsidRDefault="000A3B8F" w:rsidP="000A3B8F">
      <w:pPr>
        <w:pStyle w:val="ConsPlusNormal"/>
        <w:jc w:val="both"/>
      </w:pPr>
      <w:r w:rsidRPr="00DF23A8">
        <w:t>17. Удовлетворены ли вы компетентностью узких специалистов?</w:t>
      </w:r>
    </w:p>
    <w:p w:rsidR="000A3B8F" w:rsidRPr="00DF23A8" w:rsidRDefault="000A3B8F" w:rsidP="000A3B8F">
      <w:pPr>
        <w:pStyle w:val="ConsPlusNormal"/>
        <w:jc w:val="both"/>
      </w:pPr>
      <w:r w:rsidRPr="00DF23A8">
        <w:t>() да</w:t>
      </w:r>
    </w:p>
    <w:p w:rsidR="000A3B8F" w:rsidRPr="00DF23A8" w:rsidRDefault="000A3B8F" w:rsidP="000A3B8F">
      <w:pPr>
        <w:pStyle w:val="ConsPlusNormal"/>
        <w:jc w:val="both"/>
      </w:pPr>
      <w:r w:rsidRPr="00DF23A8">
        <w:t>(*) нет</w:t>
      </w:r>
    </w:p>
    <w:p w:rsidR="000A3B8F" w:rsidRPr="00DF23A8" w:rsidRDefault="000A3B8F" w:rsidP="000A3B8F">
      <w:pPr>
        <w:pStyle w:val="ConsPlusNormal"/>
        <w:jc w:val="both"/>
      </w:pPr>
      <w:r w:rsidRPr="00DF23A8">
        <w:t>() Вам не разъяснили информацию о состоянии здоровья</w:t>
      </w:r>
    </w:p>
    <w:p w:rsidR="000A3B8F" w:rsidRPr="00DF23A8" w:rsidRDefault="000A3B8F" w:rsidP="000A3B8F">
      <w:pPr>
        <w:pStyle w:val="ConsPlusNormal"/>
        <w:jc w:val="both"/>
      </w:pPr>
      <w:r w:rsidRPr="00DF23A8">
        <w:t>() Вам не дали рекомендации по диагностике, лечению и реабилитации</w:t>
      </w:r>
    </w:p>
    <w:p w:rsidR="000A3B8F" w:rsidRPr="00DF23A8" w:rsidRDefault="000A3B8F" w:rsidP="000A3B8F">
      <w:pPr>
        <w:pStyle w:val="ConsPlusNormal"/>
        <w:jc w:val="both"/>
      </w:pPr>
      <w:r w:rsidRPr="00DF23A8">
        <w:t>() Вам не дали выписку</w:t>
      </w:r>
    </w:p>
    <w:p w:rsidR="000A3B8F" w:rsidRPr="00DF23A8" w:rsidRDefault="000A3B8F" w:rsidP="000A3B8F">
      <w:pPr>
        <w:pStyle w:val="ConsPlusNormal"/>
        <w:jc w:val="both"/>
      </w:pPr>
      <w:r w:rsidRPr="00DF23A8">
        <w:lastRenderedPageBreak/>
        <w:t>() Вам не выписали рецепт</w:t>
      </w:r>
    </w:p>
    <w:p w:rsidR="000A3B8F" w:rsidRPr="00DF23A8" w:rsidRDefault="000A3B8F" w:rsidP="000A3B8F">
      <w:pPr>
        <w:pStyle w:val="ConsPlusNormal"/>
        <w:jc w:val="both"/>
      </w:pPr>
      <w:r w:rsidRPr="00DF23A8">
        <w:t>18. Срок ожидания диагностического исследования (диагностические инструментальные и лабораторные исследования) с момента получения направления на диагностическое исследование (устанавливается в соответствии с территориальной программой государственных гарантий бесплатного оказания гражданам медицинской помощи)?</w:t>
      </w:r>
    </w:p>
    <w:p w:rsidR="000A3B8F" w:rsidRPr="00DF23A8" w:rsidRDefault="000A3B8F" w:rsidP="000A3B8F">
      <w:pPr>
        <w:pStyle w:val="ConsPlusNormal"/>
        <w:jc w:val="both"/>
      </w:pPr>
      <w:r w:rsidRPr="00DF23A8">
        <w:t>() 10 дней</w:t>
      </w:r>
    </w:p>
    <w:p w:rsidR="000A3B8F" w:rsidRPr="00DF23A8" w:rsidRDefault="000A3B8F" w:rsidP="000A3B8F">
      <w:pPr>
        <w:pStyle w:val="ConsPlusNormal"/>
        <w:jc w:val="both"/>
      </w:pPr>
      <w:r w:rsidRPr="00DF23A8">
        <w:t>() 9 дней</w:t>
      </w:r>
    </w:p>
    <w:p w:rsidR="000A3B8F" w:rsidRPr="00DF23A8" w:rsidRDefault="000A3B8F" w:rsidP="000A3B8F">
      <w:pPr>
        <w:pStyle w:val="ConsPlusNormal"/>
        <w:jc w:val="both"/>
      </w:pPr>
      <w:r w:rsidRPr="00DF23A8">
        <w:t>() 8 дней</w:t>
      </w:r>
    </w:p>
    <w:p w:rsidR="000A3B8F" w:rsidRPr="00DF23A8" w:rsidRDefault="000A3B8F" w:rsidP="000A3B8F">
      <w:pPr>
        <w:pStyle w:val="ConsPlusNormal"/>
        <w:jc w:val="both"/>
      </w:pPr>
      <w:r w:rsidRPr="00DF23A8">
        <w:t>() 7 дней</w:t>
      </w:r>
    </w:p>
    <w:p w:rsidR="000A3B8F" w:rsidRPr="00DF23A8" w:rsidRDefault="000A3B8F" w:rsidP="000A3B8F">
      <w:pPr>
        <w:pStyle w:val="ConsPlusNormal"/>
        <w:jc w:val="both"/>
      </w:pPr>
      <w:r w:rsidRPr="00DF23A8">
        <w:t>() 5 дней</w:t>
      </w:r>
    </w:p>
    <w:p w:rsidR="000A3B8F" w:rsidRPr="00DF23A8" w:rsidRDefault="000A3B8F" w:rsidP="000A3B8F">
      <w:pPr>
        <w:pStyle w:val="ConsPlusNormal"/>
        <w:jc w:val="both"/>
      </w:pPr>
      <w:r w:rsidRPr="00DF23A8">
        <w:t>() меньше 5 дней</w:t>
      </w:r>
    </w:p>
    <w:p w:rsidR="000A3B8F" w:rsidRPr="00DF23A8" w:rsidRDefault="000A3B8F" w:rsidP="000A3B8F">
      <w:pPr>
        <w:pStyle w:val="ConsPlusNormal"/>
        <w:jc w:val="both"/>
      </w:pPr>
      <w:r w:rsidRPr="00DF23A8">
        <w:t>19. Срок ожидания диагностического исследования (компьютерная томография, магнитно-резонансная томография, ангиография) с момента получения направления на диагностическое исследование (устанавливается в соответствии с территориальной программой государственных гарантий бесплатного оказания гражданам медицинской помощи)?</w:t>
      </w:r>
    </w:p>
    <w:p w:rsidR="000A3B8F" w:rsidRPr="00DF23A8" w:rsidRDefault="000A3B8F" w:rsidP="000A3B8F">
      <w:pPr>
        <w:pStyle w:val="ConsPlusNormal"/>
        <w:jc w:val="both"/>
      </w:pPr>
      <w:r w:rsidRPr="00DF23A8">
        <w:t>() 30 дней</w:t>
      </w:r>
    </w:p>
    <w:p w:rsidR="000A3B8F" w:rsidRPr="00DF23A8" w:rsidRDefault="000A3B8F" w:rsidP="000A3B8F">
      <w:pPr>
        <w:pStyle w:val="ConsPlusNormal"/>
        <w:jc w:val="both"/>
      </w:pPr>
      <w:r w:rsidRPr="00DF23A8">
        <w:t>() 29 дней</w:t>
      </w:r>
    </w:p>
    <w:p w:rsidR="000A3B8F" w:rsidRPr="00DF23A8" w:rsidRDefault="000A3B8F" w:rsidP="000A3B8F">
      <w:pPr>
        <w:pStyle w:val="ConsPlusNormal"/>
        <w:jc w:val="both"/>
      </w:pPr>
      <w:r w:rsidRPr="00DF23A8">
        <w:t>() 28 дней</w:t>
      </w:r>
    </w:p>
    <w:p w:rsidR="000A3B8F" w:rsidRPr="00DF23A8" w:rsidRDefault="000A3B8F" w:rsidP="000A3B8F">
      <w:pPr>
        <w:pStyle w:val="ConsPlusNormal"/>
        <w:jc w:val="both"/>
      </w:pPr>
      <w:r w:rsidRPr="00DF23A8">
        <w:t>() 27 дней</w:t>
      </w:r>
    </w:p>
    <w:p w:rsidR="000A3B8F" w:rsidRPr="00DF23A8" w:rsidRDefault="000A3B8F" w:rsidP="000A3B8F">
      <w:pPr>
        <w:pStyle w:val="ConsPlusNormal"/>
        <w:jc w:val="both"/>
      </w:pPr>
      <w:r w:rsidRPr="00DF23A8">
        <w:t>() 15 дней</w:t>
      </w:r>
    </w:p>
    <w:p w:rsidR="000A3B8F" w:rsidRPr="00DF23A8" w:rsidRDefault="000A3B8F" w:rsidP="000A3B8F">
      <w:pPr>
        <w:pStyle w:val="ConsPlusNormal"/>
        <w:jc w:val="both"/>
      </w:pPr>
      <w:r w:rsidRPr="00DF23A8">
        <w:t>() меньше 15 дней</w:t>
      </w:r>
    </w:p>
    <w:p w:rsidR="000A3B8F" w:rsidRPr="00DF23A8" w:rsidRDefault="000A3B8F" w:rsidP="000A3B8F">
      <w:pPr>
        <w:pStyle w:val="ConsPlusNormal"/>
        <w:jc w:val="both"/>
      </w:pPr>
      <w:r w:rsidRPr="00DF23A8">
        <w:t>20. Вы удовлетворены оказанными услугами в медицинской организации?</w:t>
      </w:r>
    </w:p>
    <w:p w:rsidR="000A3B8F" w:rsidRPr="00DF23A8" w:rsidRDefault="000A3B8F" w:rsidP="000A3B8F">
      <w:pPr>
        <w:pStyle w:val="ConsPlusNormal"/>
        <w:jc w:val="both"/>
      </w:pPr>
      <w:r w:rsidRPr="00DF23A8">
        <w:t>() да</w:t>
      </w:r>
    </w:p>
    <w:p w:rsidR="000A3B8F" w:rsidRPr="00DF23A8" w:rsidRDefault="000A3B8F" w:rsidP="000A3B8F">
      <w:pPr>
        <w:pStyle w:val="ConsPlusNormal"/>
        <w:jc w:val="both"/>
      </w:pPr>
      <w:r w:rsidRPr="00DF23A8">
        <w:t>() нет</w:t>
      </w:r>
    </w:p>
    <w:p w:rsidR="000A3B8F" w:rsidRPr="00DF23A8" w:rsidRDefault="000A3B8F" w:rsidP="000A3B8F">
      <w:pPr>
        <w:pStyle w:val="ConsPlusNormal"/>
        <w:jc w:val="both"/>
      </w:pPr>
      <w:r w:rsidRPr="00DF23A8">
        <w:t>21. Рекомендовали бы Вы данную медицинскую организацию для получения медицинской помощи?</w:t>
      </w:r>
    </w:p>
    <w:p w:rsidR="000A3B8F" w:rsidRPr="00DF23A8" w:rsidRDefault="000A3B8F" w:rsidP="000A3B8F">
      <w:pPr>
        <w:pStyle w:val="ConsPlusNormal"/>
        <w:jc w:val="both"/>
      </w:pPr>
      <w:r w:rsidRPr="00DF23A8">
        <w:t>() да</w:t>
      </w:r>
    </w:p>
    <w:p w:rsidR="000A3B8F" w:rsidRPr="00DF23A8" w:rsidRDefault="000A3B8F" w:rsidP="000A3B8F">
      <w:pPr>
        <w:pStyle w:val="ConsPlusNormal"/>
        <w:jc w:val="both"/>
      </w:pPr>
      <w:r w:rsidRPr="00DF23A8">
        <w:t>() нет</w:t>
      </w:r>
    </w:p>
    <w:p w:rsidR="000A3B8F" w:rsidRPr="00DF23A8" w:rsidRDefault="000A3B8F" w:rsidP="000A3B8F">
      <w:pPr>
        <w:pStyle w:val="ConsPlusNormal"/>
        <w:jc w:val="both"/>
      </w:pPr>
      <w:r w:rsidRPr="00DF23A8">
        <w:t>22. Оставляли ли Вы комментарий о качестве обслуживания в медицинской организации и о медицинских работниках этой организации в социальных сетях?</w:t>
      </w:r>
    </w:p>
    <w:p w:rsidR="000A3B8F" w:rsidRPr="00DF23A8" w:rsidRDefault="000A3B8F" w:rsidP="000A3B8F">
      <w:pPr>
        <w:pStyle w:val="ConsPlusNormal"/>
        <w:jc w:val="both"/>
      </w:pPr>
      <w:r w:rsidRPr="00DF23A8">
        <w:t>() да</w:t>
      </w:r>
    </w:p>
    <w:p w:rsidR="000A3B8F" w:rsidRPr="00DF23A8" w:rsidRDefault="000A3B8F" w:rsidP="000A3B8F">
      <w:pPr>
        <w:pStyle w:val="ConsPlusNormal"/>
        <w:jc w:val="both"/>
      </w:pPr>
      <w:r w:rsidRPr="00DF23A8">
        <w:t>() нет</w:t>
      </w:r>
    </w:p>
    <w:p w:rsidR="000A3B8F" w:rsidRPr="00DF23A8" w:rsidRDefault="000A3B8F" w:rsidP="000A3B8F">
      <w:pPr>
        <w:pStyle w:val="ConsPlusNormal"/>
        <w:jc w:val="both"/>
      </w:pPr>
      <w:r w:rsidRPr="00DF23A8">
        <w:t>23. Вы благодарили персонал медицинской организации за оказанные Вам медицинские услуги?</w:t>
      </w:r>
    </w:p>
    <w:p w:rsidR="000A3B8F" w:rsidRPr="00DF23A8" w:rsidRDefault="000A3B8F" w:rsidP="000A3B8F">
      <w:pPr>
        <w:pStyle w:val="ConsPlusNormal"/>
        <w:jc w:val="both"/>
      </w:pPr>
      <w:r w:rsidRPr="00DF23A8">
        <w:t>() нет</w:t>
      </w:r>
    </w:p>
    <w:p w:rsidR="000A3B8F" w:rsidRPr="00DF23A8" w:rsidRDefault="000A3B8F" w:rsidP="000A3B8F">
      <w:pPr>
        <w:pStyle w:val="ConsPlusNormal"/>
        <w:jc w:val="both"/>
      </w:pPr>
      <w:r w:rsidRPr="00DF23A8">
        <w:t>(*) да</w:t>
      </w:r>
    </w:p>
    <w:p w:rsidR="000A3B8F" w:rsidRPr="00DF23A8" w:rsidRDefault="000A3B8F" w:rsidP="000A3B8F">
      <w:pPr>
        <w:pStyle w:val="ConsPlusNormal"/>
        <w:jc w:val="both"/>
      </w:pPr>
      <w:r w:rsidRPr="00DF23A8">
        <w:t>Кто был инициатором благодарения?</w:t>
      </w:r>
    </w:p>
    <w:p w:rsidR="000A3B8F" w:rsidRPr="00DF23A8" w:rsidRDefault="000A3B8F" w:rsidP="000A3B8F">
      <w:pPr>
        <w:pStyle w:val="ConsPlusNormal"/>
        <w:jc w:val="both"/>
      </w:pPr>
      <w:r w:rsidRPr="00DF23A8">
        <w:t>() я са</w:t>
      </w:r>
      <w:proofErr w:type="gramStart"/>
      <w:r w:rsidRPr="00DF23A8">
        <w:t>м(</w:t>
      </w:r>
      <w:proofErr w:type="gramEnd"/>
      <w:r w:rsidRPr="00DF23A8">
        <w:t>а)</w:t>
      </w:r>
    </w:p>
    <w:p w:rsidR="000A3B8F" w:rsidRPr="00DF23A8" w:rsidRDefault="000A3B8F" w:rsidP="000A3B8F">
      <w:pPr>
        <w:pStyle w:val="ConsPlusNormal"/>
        <w:jc w:val="both"/>
      </w:pPr>
      <w:r w:rsidRPr="00DF23A8">
        <w:t>() персонал медицинской организации</w:t>
      </w:r>
    </w:p>
    <w:p w:rsidR="000A3B8F" w:rsidRPr="00DF23A8" w:rsidRDefault="000A3B8F" w:rsidP="000A3B8F">
      <w:pPr>
        <w:pStyle w:val="ConsPlusNormal"/>
        <w:jc w:val="both"/>
      </w:pPr>
      <w:r w:rsidRPr="00DF23A8">
        <w:t>Форма благодарения:</w:t>
      </w:r>
    </w:p>
    <w:p w:rsidR="000A3B8F" w:rsidRPr="00DF23A8" w:rsidRDefault="000A3B8F" w:rsidP="000A3B8F">
      <w:pPr>
        <w:pStyle w:val="ConsPlusNormal"/>
        <w:jc w:val="both"/>
      </w:pPr>
      <w:r w:rsidRPr="00DF23A8">
        <w:t>() письменная благодарность (в журнале, на сайте)</w:t>
      </w:r>
    </w:p>
    <w:p w:rsidR="000A3B8F" w:rsidRPr="00DF23A8" w:rsidRDefault="000A3B8F" w:rsidP="000A3B8F">
      <w:pPr>
        <w:pStyle w:val="ConsPlusNormal"/>
        <w:jc w:val="both"/>
      </w:pPr>
      <w:r w:rsidRPr="00DF23A8">
        <w:t>() цветы</w:t>
      </w:r>
    </w:p>
    <w:p w:rsidR="000A3B8F" w:rsidRPr="00DF23A8" w:rsidRDefault="000A3B8F" w:rsidP="000A3B8F">
      <w:pPr>
        <w:pStyle w:val="ConsPlusNormal"/>
        <w:jc w:val="both"/>
      </w:pPr>
      <w:r w:rsidRPr="00DF23A8">
        <w:t>() подарки</w:t>
      </w:r>
    </w:p>
    <w:p w:rsidR="000A3B8F" w:rsidRPr="00DF23A8" w:rsidRDefault="000A3B8F" w:rsidP="000A3B8F">
      <w:pPr>
        <w:pStyle w:val="ConsPlusNormal"/>
        <w:jc w:val="both"/>
      </w:pPr>
      <w:r w:rsidRPr="00DF23A8">
        <w:t>() услуги</w:t>
      </w:r>
    </w:p>
    <w:p w:rsidR="000A3B8F" w:rsidRPr="00DF23A8" w:rsidRDefault="000A3B8F" w:rsidP="000A3B8F">
      <w:pPr>
        <w:pStyle w:val="ConsPlusNormal"/>
        <w:jc w:val="both"/>
      </w:pPr>
      <w:r w:rsidRPr="00DF23A8">
        <w:t>() деньги</w:t>
      </w:r>
    </w:p>
    <w:p w:rsidR="000A3B8F" w:rsidRPr="00DF23A8" w:rsidRDefault="000A3B8F" w:rsidP="000A3B8F">
      <w:pPr>
        <w:pStyle w:val="ConsPlusNormal"/>
        <w:jc w:val="both"/>
      </w:pPr>
    </w:p>
    <w:p w:rsidR="000A3B8F" w:rsidRPr="00DF23A8" w:rsidRDefault="000A3B8F" w:rsidP="000A3B8F">
      <w:pPr>
        <w:pStyle w:val="ConsPlusNormal"/>
        <w:jc w:val="both"/>
      </w:pPr>
    </w:p>
    <w:p w:rsidR="000A3B8F" w:rsidRPr="00DF23A8" w:rsidRDefault="000A3B8F" w:rsidP="000A3B8F">
      <w:pPr>
        <w:pStyle w:val="ConsPlusNormal"/>
        <w:jc w:val="both"/>
      </w:pPr>
    </w:p>
    <w:p w:rsidR="000A3B8F" w:rsidRPr="00DF23A8" w:rsidRDefault="000A3B8F" w:rsidP="000A3B8F">
      <w:pPr>
        <w:pStyle w:val="ConsPlusNormal"/>
        <w:jc w:val="both"/>
      </w:pPr>
    </w:p>
    <w:p w:rsidR="000A3B8F" w:rsidRPr="00DF23A8" w:rsidRDefault="000A3B8F" w:rsidP="000A3B8F">
      <w:pPr>
        <w:pStyle w:val="ConsPlusNormal"/>
        <w:jc w:val="both"/>
      </w:pPr>
    </w:p>
    <w:p w:rsidR="000A3B8F" w:rsidRPr="00DF23A8" w:rsidRDefault="000A3B8F" w:rsidP="000A3B8F">
      <w:pPr>
        <w:pStyle w:val="ConsPlusNormal"/>
        <w:jc w:val="right"/>
        <w:outlineLvl w:val="1"/>
      </w:pPr>
      <w:r w:rsidRPr="00DF23A8">
        <w:t>Приложение N 3</w:t>
      </w:r>
    </w:p>
    <w:p w:rsidR="000A3B8F" w:rsidRPr="00DF23A8" w:rsidRDefault="000A3B8F" w:rsidP="000A3B8F">
      <w:pPr>
        <w:pStyle w:val="ConsPlusNormal"/>
        <w:jc w:val="right"/>
      </w:pPr>
      <w:r w:rsidRPr="00DF23A8">
        <w:t>к Методическим рекомендациям</w:t>
      </w:r>
    </w:p>
    <w:p w:rsidR="000A3B8F" w:rsidRPr="00DF23A8" w:rsidRDefault="000A3B8F" w:rsidP="000A3B8F">
      <w:pPr>
        <w:pStyle w:val="ConsPlusNormal"/>
        <w:jc w:val="right"/>
      </w:pPr>
      <w:r w:rsidRPr="00DF23A8">
        <w:t xml:space="preserve">по проведению </w:t>
      </w:r>
      <w:proofErr w:type="gramStart"/>
      <w:r w:rsidRPr="00DF23A8">
        <w:t>независимой</w:t>
      </w:r>
      <w:proofErr w:type="gramEnd"/>
    </w:p>
    <w:p w:rsidR="000A3B8F" w:rsidRPr="00DF23A8" w:rsidRDefault="000A3B8F" w:rsidP="000A3B8F">
      <w:pPr>
        <w:pStyle w:val="ConsPlusNormal"/>
        <w:jc w:val="right"/>
      </w:pPr>
      <w:r w:rsidRPr="00DF23A8">
        <w:t>оценки качества оказания услуг</w:t>
      </w:r>
    </w:p>
    <w:p w:rsidR="000A3B8F" w:rsidRPr="00DF23A8" w:rsidRDefault="000A3B8F" w:rsidP="000A3B8F">
      <w:pPr>
        <w:pStyle w:val="ConsPlusNormal"/>
        <w:jc w:val="right"/>
      </w:pPr>
      <w:r w:rsidRPr="00DF23A8">
        <w:t>медицинскими организациями,</w:t>
      </w:r>
    </w:p>
    <w:p w:rsidR="000A3B8F" w:rsidRPr="00DF23A8" w:rsidRDefault="000A3B8F" w:rsidP="000A3B8F">
      <w:pPr>
        <w:pStyle w:val="ConsPlusNormal"/>
        <w:jc w:val="right"/>
      </w:pPr>
      <w:r w:rsidRPr="00DF23A8">
        <w:t>утвержденным приказом</w:t>
      </w:r>
    </w:p>
    <w:p w:rsidR="000A3B8F" w:rsidRPr="00DF23A8" w:rsidRDefault="000A3B8F" w:rsidP="000A3B8F">
      <w:pPr>
        <w:pStyle w:val="ConsPlusNormal"/>
        <w:jc w:val="right"/>
      </w:pPr>
      <w:r w:rsidRPr="00DF23A8">
        <w:t>Министерства здравоохранения</w:t>
      </w:r>
    </w:p>
    <w:p w:rsidR="000A3B8F" w:rsidRPr="00DF23A8" w:rsidRDefault="000A3B8F" w:rsidP="000A3B8F">
      <w:pPr>
        <w:pStyle w:val="ConsPlusNormal"/>
        <w:jc w:val="right"/>
      </w:pPr>
      <w:r w:rsidRPr="00DF23A8">
        <w:t>Российской Федерации</w:t>
      </w:r>
    </w:p>
    <w:p w:rsidR="000A3B8F" w:rsidRPr="00DF23A8" w:rsidRDefault="000A3B8F" w:rsidP="000A3B8F">
      <w:pPr>
        <w:pStyle w:val="ConsPlusNormal"/>
        <w:jc w:val="right"/>
      </w:pPr>
      <w:r w:rsidRPr="00DF23A8">
        <w:t>от 14 мая 2015 г. N 240</w:t>
      </w:r>
    </w:p>
    <w:p w:rsidR="000A3B8F" w:rsidRPr="00DF23A8" w:rsidRDefault="000A3B8F" w:rsidP="000A3B8F">
      <w:pPr>
        <w:pStyle w:val="ConsPlusNormal"/>
        <w:jc w:val="both"/>
      </w:pPr>
    </w:p>
    <w:p w:rsidR="000A3B8F" w:rsidRPr="00DF23A8" w:rsidRDefault="000A3B8F" w:rsidP="000A3B8F">
      <w:pPr>
        <w:pStyle w:val="ConsPlusNormal"/>
        <w:jc w:val="center"/>
      </w:pPr>
      <w:bookmarkStart w:id="6" w:name="Par343"/>
      <w:bookmarkEnd w:id="6"/>
      <w:r w:rsidRPr="00DF23A8">
        <w:t>АНКЕТА</w:t>
      </w:r>
    </w:p>
    <w:p w:rsidR="000A3B8F" w:rsidRPr="00DF23A8" w:rsidRDefault="000A3B8F" w:rsidP="000A3B8F">
      <w:pPr>
        <w:pStyle w:val="ConsPlusNormal"/>
        <w:jc w:val="center"/>
      </w:pPr>
      <w:r w:rsidRPr="00DF23A8">
        <w:t xml:space="preserve">для оценки качества оказания услуг </w:t>
      </w:r>
      <w:proofErr w:type="gramStart"/>
      <w:r w:rsidRPr="00DF23A8">
        <w:t>медицинскими</w:t>
      </w:r>
      <w:proofErr w:type="gramEnd"/>
    </w:p>
    <w:p w:rsidR="000A3B8F" w:rsidRPr="00DF23A8" w:rsidRDefault="000A3B8F" w:rsidP="000A3B8F">
      <w:pPr>
        <w:pStyle w:val="ConsPlusNormal"/>
        <w:jc w:val="center"/>
      </w:pPr>
      <w:r w:rsidRPr="00DF23A8">
        <w:lastRenderedPageBreak/>
        <w:t>организациями в стационарных условиях</w:t>
      </w:r>
    </w:p>
    <w:p w:rsidR="000A3B8F" w:rsidRPr="00DF23A8" w:rsidRDefault="000A3B8F" w:rsidP="000A3B8F">
      <w:pPr>
        <w:pStyle w:val="ConsPlusNormal"/>
        <w:jc w:val="both"/>
      </w:pPr>
    </w:p>
    <w:p w:rsidR="000A3B8F" w:rsidRPr="00DF23A8" w:rsidRDefault="000A3B8F" w:rsidP="000A3B8F">
      <w:pPr>
        <w:pStyle w:val="ConsPlusNormal"/>
        <w:jc w:val="both"/>
      </w:pPr>
      <w:r w:rsidRPr="00DF23A8">
        <w:t>Когда и в какую медицинскую организацию Вы были госпитализированы?</w:t>
      </w:r>
    </w:p>
    <w:p w:rsidR="000A3B8F" w:rsidRPr="00DF23A8" w:rsidRDefault="000A3B8F" w:rsidP="000A3B8F">
      <w:pPr>
        <w:pStyle w:val="ConsPlusNormal"/>
        <w:jc w:val="both"/>
      </w:pPr>
    </w:p>
    <w:p w:rsidR="000A3B8F" w:rsidRPr="00DF23A8" w:rsidRDefault="000A3B8F" w:rsidP="000A3B8F">
      <w:pPr>
        <w:pStyle w:val="ConsPlusNormal"/>
        <w:jc w:val="both"/>
      </w:pPr>
      <w:r w:rsidRPr="00DF23A8">
        <w:t>Субъект Российской Федерации</w:t>
      </w:r>
    </w:p>
    <w:p w:rsidR="000A3B8F" w:rsidRPr="00DF23A8" w:rsidRDefault="000A3B8F" w:rsidP="000A3B8F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872"/>
        <w:gridCol w:w="875"/>
      </w:tblGrid>
      <w:tr w:rsidR="000A3B8F" w:rsidRPr="00DF23A8"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B8F" w:rsidRPr="00DF23A8" w:rsidRDefault="000A3B8F">
            <w:pPr>
              <w:pStyle w:val="ConsPlusNormal"/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B8F" w:rsidRPr="00DF23A8" w:rsidRDefault="000A3B8F">
            <w:pPr>
              <w:pStyle w:val="ConsPlusNormal"/>
              <w:jc w:val="center"/>
            </w:pPr>
            <w:r w:rsidRPr="00DF23A8">
              <w:t>*</w:t>
            </w:r>
          </w:p>
        </w:tc>
      </w:tr>
    </w:tbl>
    <w:p w:rsidR="000A3B8F" w:rsidRPr="00DF23A8" w:rsidRDefault="000A3B8F" w:rsidP="000A3B8F">
      <w:pPr>
        <w:pStyle w:val="ConsPlusNormal"/>
        <w:jc w:val="both"/>
      </w:pPr>
    </w:p>
    <w:p w:rsidR="000A3B8F" w:rsidRPr="00DF23A8" w:rsidRDefault="000A3B8F" w:rsidP="000A3B8F">
      <w:pPr>
        <w:pStyle w:val="ConsPlusNormal"/>
        <w:jc w:val="both"/>
      </w:pPr>
      <w:r w:rsidRPr="00DF23A8">
        <w:t>Полное наименование медицинской организации</w:t>
      </w:r>
    </w:p>
    <w:p w:rsidR="000A3B8F" w:rsidRPr="00DF23A8" w:rsidRDefault="000A3B8F" w:rsidP="000A3B8F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872"/>
        <w:gridCol w:w="875"/>
      </w:tblGrid>
      <w:tr w:rsidR="000A3B8F" w:rsidRPr="00DF23A8"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B8F" w:rsidRPr="00DF23A8" w:rsidRDefault="000A3B8F">
            <w:pPr>
              <w:pStyle w:val="ConsPlusNormal"/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B8F" w:rsidRPr="00DF23A8" w:rsidRDefault="000A3B8F">
            <w:pPr>
              <w:pStyle w:val="ConsPlusNormal"/>
              <w:jc w:val="center"/>
            </w:pPr>
            <w:r w:rsidRPr="00DF23A8">
              <w:t>*</w:t>
            </w:r>
          </w:p>
        </w:tc>
      </w:tr>
    </w:tbl>
    <w:p w:rsidR="000A3B8F" w:rsidRPr="00DF23A8" w:rsidRDefault="000A3B8F" w:rsidP="000A3B8F">
      <w:pPr>
        <w:pStyle w:val="ConsPlusNormal"/>
        <w:jc w:val="both"/>
      </w:pPr>
    </w:p>
    <w:p w:rsidR="000A3B8F" w:rsidRPr="00DF23A8" w:rsidRDefault="000A3B8F" w:rsidP="000A3B8F">
      <w:pPr>
        <w:pStyle w:val="ConsPlusNormal"/>
        <w:jc w:val="both"/>
      </w:pPr>
      <w:r w:rsidRPr="00DF23A8">
        <w:t>Месяц, год текущий</w:t>
      </w:r>
    </w:p>
    <w:p w:rsidR="000A3B8F" w:rsidRPr="00DF23A8" w:rsidRDefault="000A3B8F" w:rsidP="000A3B8F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872"/>
        <w:gridCol w:w="875"/>
      </w:tblGrid>
      <w:tr w:rsidR="000A3B8F" w:rsidRPr="00DF23A8"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B8F" w:rsidRPr="00DF23A8" w:rsidRDefault="000A3B8F">
            <w:pPr>
              <w:pStyle w:val="ConsPlusNormal"/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B8F" w:rsidRPr="00DF23A8" w:rsidRDefault="000A3B8F">
            <w:pPr>
              <w:pStyle w:val="ConsPlusNormal"/>
              <w:jc w:val="center"/>
            </w:pPr>
            <w:r w:rsidRPr="00DF23A8">
              <w:t>*</w:t>
            </w:r>
          </w:p>
        </w:tc>
      </w:tr>
    </w:tbl>
    <w:p w:rsidR="000A3B8F" w:rsidRPr="00DF23A8" w:rsidRDefault="000A3B8F" w:rsidP="000A3B8F">
      <w:pPr>
        <w:pStyle w:val="ConsPlusNormal"/>
        <w:jc w:val="both"/>
      </w:pPr>
    </w:p>
    <w:p w:rsidR="000A3B8F" w:rsidRPr="00DF23A8" w:rsidRDefault="000A3B8F" w:rsidP="000A3B8F">
      <w:pPr>
        <w:pStyle w:val="ConsPlusNormal"/>
        <w:jc w:val="both"/>
      </w:pPr>
      <w:r w:rsidRPr="00DF23A8">
        <w:t>1. Госпитализация была:</w:t>
      </w:r>
    </w:p>
    <w:p w:rsidR="000A3B8F" w:rsidRPr="00DF23A8" w:rsidRDefault="000A3B8F" w:rsidP="000A3B8F">
      <w:pPr>
        <w:pStyle w:val="ConsPlusNormal"/>
        <w:jc w:val="both"/>
      </w:pPr>
      <w:r w:rsidRPr="00DF23A8">
        <w:t>() плановая</w:t>
      </w:r>
    </w:p>
    <w:p w:rsidR="000A3B8F" w:rsidRPr="00DF23A8" w:rsidRDefault="000A3B8F" w:rsidP="000A3B8F">
      <w:pPr>
        <w:pStyle w:val="ConsPlusNormal"/>
        <w:jc w:val="both"/>
      </w:pPr>
      <w:r w:rsidRPr="00DF23A8">
        <w:t>() экстренная</w:t>
      </w:r>
    </w:p>
    <w:p w:rsidR="000A3B8F" w:rsidRPr="00DF23A8" w:rsidRDefault="000A3B8F" w:rsidP="000A3B8F">
      <w:pPr>
        <w:pStyle w:val="ConsPlusNormal"/>
        <w:jc w:val="both"/>
      </w:pPr>
      <w:r w:rsidRPr="00DF23A8">
        <w:t>2. Вы были госпитализированы:</w:t>
      </w:r>
    </w:p>
    <w:p w:rsidR="000A3B8F" w:rsidRPr="00DF23A8" w:rsidRDefault="000A3B8F" w:rsidP="000A3B8F">
      <w:pPr>
        <w:pStyle w:val="ConsPlusNormal"/>
        <w:jc w:val="both"/>
      </w:pPr>
      <w:r w:rsidRPr="00DF23A8">
        <w:t>() за счет ОМС</w:t>
      </w:r>
    </w:p>
    <w:p w:rsidR="000A3B8F" w:rsidRPr="00DF23A8" w:rsidRDefault="000A3B8F" w:rsidP="000A3B8F">
      <w:pPr>
        <w:pStyle w:val="ConsPlusNormal"/>
        <w:jc w:val="both"/>
      </w:pPr>
      <w:r w:rsidRPr="00DF23A8">
        <w:t>() за счет ДМС</w:t>
      </w:r>
    </w:p>
    <w:p w:rsidR="000A3B8F" w:rsidRPr="00DF23A8" w:rsidRDefault="000A3B8F" w:rsidP="000A3B8F">
      <w:pPr>
        <w:pStyle w:val="ConsPlusNormal"/>
        <w:jc w:val="both"/>
      </w:pPr>
      <w:r w:rsidRPr="00DF23A8">
        <w:t>() на платной основе</w:t>
      </w:r>
    </w:p>
    <w:p w:rsidR="000A3B8F" w:rsidRPr="00DF23A8" w:rsidRDefault="000A3B8F" w:rsidP="000A3B8F">
      <w:pPr>
        <w:pStyle w:val="ConsPlusNormal"/>
        <w:jc w:val="both"/>
      </w:pPr>
      <w:r w:rsidRPr="00DF23A8">
        <w:t>3. Имеете ли Вы установленную группу ограничения трудоспособности?</w:t>
      </w:r>
    </w:p>
    <w:p w:rsidR="000A3B8F" w:rsidRPr="00DF23A8" w:rsidRDefault="000A3B8F" w:rsidP="000A3B8F">
      <w:pPr>
        <w:pStyle w:val="ConsPlusNormal"/>
        <w:jc w:val="both"/>
      </w:pPr>
      <w:r w:rsidRPr="00DF23A8">
        <w:t>() нет</w:t>
      </w:r>
    </w:p>
    <w:p w:rsidR="000A3B8F" w:rsidRPr="00DF23A8" w:rsidRDefault="000A3B8F" w:rsidP="000A3B8F">
      <w:pPr>
        <w:pStyle w:val="ConsPlusNormal"/>
        <w:jc w:val="both"/>
      </w:pPr>
      <w:r w:rsidRPr="00DF23A8">
        <w:t>(*) да</w:t>
      </w:r>
    </w:p>
    <w:p w:rsidR="000A3B8F" w:rsidRPr="00DF23A8" w:rsidRDefault="000A3B8F" w:rsidP="000A3B8F">
      <w:pPr>
        <w:pStyle w:val="ConsPlusNormal"/>
        <w:jc w:val="both"/>
      </w:pPr>
      <w:r w:rsidRPr="00DF23A8">
        <w:t>Какую группу ограничения трудоспособности Вы имеете?</w:t>
      </w:r>
    </w:p>
    <w:p w:rsidR="000A3B8F" w:rsidRPr="00DF23A8" w:rsidRDefault="000A3B8F" w:rsidP="000A3B8F">
      <w:pPr>
        <w:pStyle w:val="ConsPlusNormal"/>
        <w:jc w:val="both"/>
      </w:pPr>
      <w:r w:rsidRPr="00DF23A8">
        <w:t>() I группа</w:t>
      </w:r>
    </w:p>
    <w:p w:rsidR="000A3B8F" w:rsidRPr="00DF23A8" w:rsidRDefault="000A3B8F" w:rsidP="000A3B8F">
      <w:pPr>
        <w:pStyle w:val="ConsPlusNormal"/>
        <w:jc w:val="both"/>
      </w:pPr>
      <w:r w:rsidRPr="00DF23A8">
        <w:t>() II группа</w:t>
      </w:r>
    </w:p>
    <w:p w:rsidR="000A3B8F" w:rsidRPr="00DF23A8" w:rsidRDefault="000A3B8F" w:rsidP="000A3B8F">
      <w:pPr>
        <w:pStyle w:val="ConsPlusNormal"/>
        <w:jc w:val="both"/>
      </w:pPr>
      <w:r w:rsidRPr="00DF23A8">
        <w:t>() III группа</w:t>
      </w:r>
    </w:p>
    <w:p w:rsidR="000A3B8F" w:rsidRPr="00DF23A8" w:rsidRDefault="000A3B8F" w:rsidP="000A3B8F">
      <w:pPr>
        <w:pStyle w:val="ConsPlusNormal"/>
        <w:jc w:val="both"/>
      </w:pPr>
      <w:r w:rsidRPr="00DF23A8">
        <w:t>Медицинская организация оборудована для лиц с ограниченными возможностями?</w:t>
      </w:r>
    </w:p>
    <w:p w:rsidR="000A3B8F" w:rsidRPr="00DF23A8" w:rsidRDefault="000A3B8F" w:rsidP="000A3B8F">
      <w:pPr>
        <w:pStyle w:val="ConsPlusNormal"/>
        <w:jc w:val="both"/>
      </w:pPr>
      <w:r w:rsidRPr="00DF23A8">
        <w:t>() да</w:t>
      </w:r>
    </w:p>
    <w:p w:rsidR="000A3B8F" w:rsidRPr="00DF23A8" w:rsidRDefault="000A3B8F" w:rsidP="000A3B8F">
      <w:pPr>
        <w:pStyle w:val="ConsPlusNormal"/>
        <w:jc w:val="both"/>
      </w:pPr>
      <w:r w:rsidRPr="00DF23A8">
        <w:t>(*) нет</w:t>
      </w:r>
    </w:p>
    <w:p w:rsidR="000A3B8F" w:rsidRPr="00DF23A8" w:rsidRDefault="000A3B8F" w:rsidP="000A3B8F">
      <w:pPr>
        <w:pStyle w:val="ConsPlusNormal"/>
        <w:jc w:val="both"/>
      </w:pPr>
      <w:r w:rsidRPr="00DF23A8">
        <w:t>() отсутствие специального подъезда и парковки для автотранспорта</w:t>
      </w:r>
    </w:p>
    <w:p w:rsidR="000A3B8F" w:rsidRPr="00DF23A8" w:rsidRDefault="000A3B8F" w:rsidP="000A3B8F">
      <w:pPr>
        <w:pStyle w:val="ConsPlusNormal"/>
        <w:jc w:val="both"/>
      </w:pPr>
      <w:r w:rsidRPr="00DF23A8">
        <w:t>() отсутствие пандусов, поручней</w:t>
      </w:r>
    </w:p>
    <w:p w:rsidR="000A3B8F" w:rsidRPr="00DF23A8" w:rsidRDefault="000A3B8F" w:rsidP="000A3B8F">
      <w:pPr>
        <w:pStyle w:val="ConsPlusNormal"/>
        <w:jc w:val="both"/>
      </w:pPr>
      <w:r w:rsidRPr="00DF23A8">
        <w:t>() отсутствие электрических подъемников</w:t>
      </w:r>
    </w:p>
    <w:p w:rsidR="000A3B8F" w:rsidRPr="00DF23A8" w:rsidRDefault="000A3B8F" w:rsidP="000A3B8F">
      <w:pPr>
        <w:pStyle w:val="ConsPlusNormal"/>
        <w:jc w:val="both"/>
      </w:pPr>
      <w:r w:rsidRPr="00DF23A8">
        <w:t>() отсутствие специальных лифтов</w:t>
      </w:r>
    </w:p>
    <w:p w:rsidR="000A3B8F" w:rsidRPr="00DF23A8" w:rsidRDefault="000A3B8F" w:rsidP="000A3B8F">
      <w:pPr>
        <w:pStyle w:val="ConsPlusNormal"/>
        <w:jc w:val="both"/>
      </w:pPr>
      <w:r w:rsidRPr="00DF23A8">
        <w:t>() отсутствие голосовых сигналов</w:t>
      </w:r>
    </w:p>
    <w:p w:rsidR="000A3B8F" w:rsidRPr="00DF23A8" w:rsidRDefault="000A3B8F" w:rsidP="000A3B8F">
      <w:pPr>
        <w:pStyle w:val="ConsPlusNormal"/>
        <w:jc w:val="both"/>
      </w:pPr>
      <w:r w:rsidRPr="00DF23A8">
        <w:t>() отсутствие информационных бегущих строк, информационных стендов</w:t>
      </w:r>
    </w:p>
    <w:p w:rsidR="000A3B8F" w:rsidRPr="00DF23A8" w:rsidRDefault="000A3B8F" w:rsidP="000A3B8F">
      <w:pPr>
        <w:pStyle w:val="ConsPlusNormal"/>
        <w:jc w:val="both"/>
      </w:pPr>
      <w:r w:rsidRPr="00DF23A8">
        <w:t>() отсутствие информации для слабовидящих людей шрифтом Брайля</w:t>
      </w:r>
    </w:p>
    <w:p w:rsidR="000A3B8F" w:rsidRPr="00DF23A8" w:rsidRDefault="000A3B8F" w:rsidP="000A3B8F">
      <w:pPr>
        <w:pStyle w:val="ConsPlusNormal"/>
        <w:jc w:val="both"/>
      </w:pPr>
      <w:r w:rsidRPr="00DF23A8">
        <w:t>() отсутствие специального оборудованного туалета</w:t>
      </w:r>
    </w:p>
    <w:p w:rsidR="000A3B8F" w:rsidRPr="00DF23A8" w:rsidRDefault="000A3B8F" w:rsidP="000A3B8F">
      <w:pPr>
        <w:pStyle w:val="ConsPlusNormal"/>
        <w:jc w:val="both"/>
      </w:pPr>
      <w:r w:rsidRPr="00DF23A8">
        <w:t>4. Перед госпитализацией Вы заходили на официальный сайт медицинской организации?</w:t>
      </w:r>
    </w:p>
    <w:p w:rsidR="000A3B8F" w:rsidRPr="00DF23A8" w:rsidRDefault="000A3B8F" w:rsidP="000A3B8F">
      <w:pPr>
        <w:pStyle w:val="ConsPlusNormal"/>
        <w:jc w:val="both"/>
      </w:pPr>
      <w:r w:rsidRPr="00DF23A8">
        <w:t>() нет</w:t>
      </w:r>
    </w:p>
    <w:p w:rsidR="000A3B8F" w:rsidRPr="00DF23A8" w:rsidRDefault="000A3B8F" w:rsidP="000A3B8F">
      <w:pPr>
        <w:pStyle w:val="ConsPlusNormal"/>
        <w:jc w:val="both"/>
      </w:pPr>
      <w:r w:rsidRPr="00DF23A8">
        <w:t>(*) да</w:t>
      </w:r>
    </w:p>
    <w:p w:rsidR="000A3B8F" w:rsidRPr="00DF23A8" w:rsidRDefault="000A3B8F" w:rsidP="000A3B8F">
      <w:pPr>
        <w:pStyle w:val="ConsPlusNormal"/>
        <w:jc w:val="both"/>
      </w:pPr>
      <w:r w:rsidRPr="00DF23A8">
        <w:t>Удовлетворены ли Вы качеством и полнотой информации о работе медицинской организации и порядке предоставления медицинских услуг, доступной на официальном сайте медицинской организации?</w:t>
      </w:r>
    </w:p>
    <w:p w:rsidR="000A3B8F" w:rsidRPr="00DF23A8" w:rsidRDefault="000A3B8F" w:rsidP="000A3B8F">
      <w:pPr>
        <w:pStyle w:val="ConsPlusNormal"/>
        <w:jc w:val="both"/>
      </w:pPr>
      <w:r w:rsidRPr="00DF23A8">
        <w:t>() да</w:t>
      </w:r>
    </w:p>
    <w:p w:rsidR="000A3B8F" w:rsidRPr="00DF23A8" w:rsidRDefault="000A3B8F" w:rsidP="000A3B8F">
      <w:pPr>
        <w:pStyle w:val="ConsPlusNormal"/>
        <w:jc w:val="both"/>
      </w:pPr>
      <w:r w:rsidRPr="00DF23A8">
        <w:t>() нет</w:t>
      </w:r>
    </w:p>
    <w:p w:rsidR="000A3B8F" w:rsidRPr="00DF23A8" w:rsidRDefault="000A3B8F" w:rsidP="000A3B8F">
      <w:pPr>
        <w:pStyle w:val="ConsPlusNormal"/>
        <w:jc w:val="both"/>
      </w:pPr>
      <w:r w:rsidRPr="00DF23A8">
        <w:t xml:space="preserve">5. При обращении в медицинскую организацию Вы обращались к информации, размещенной в помещениях медицинской организации (стенды, </w:t>
      </w:r>
      <w:proofErr w:type="spellStart"/>
      <w:r w:rsidRPr="00DF23A8">
        <w:t>инфоматы</w:t>
      </w:r>
      <w:proofErr w:type="spellEnd"/>
      <w:r w:rsidRPr="00DF23A8">
        <w:t xml:space="preserve"> и др.)?</w:t>
      </w:r>
    </w:p>
    <w:p w:rsidR="000A3B8F" w:rsidRPr="00DF23A8" w:rsidRDefault="000A3B8F" w:rsidP="000A3B8F">
      <w:pPr>
        <w:pStyle w:val="ConsPlusNormal"/>
        <w:jc w:val="both"/>
      </w:pPr>
      <w:r w:rsidRPr="00DF23A8">
        <w:t>() нет</w:t>
      </w:r>
    </w:p>
    <w:p w:rsidR="000A3B8F" w:rsidRPr="00DF23A8" w:rsidRDefault="000A3B8F" w:rsidP="000A3B8F">
      <w:pPr>
        <w:pStyle w:val="ConsPlusNormal"/>
        <w:jc w:val="both"/>
      </w:pPr>
      <w:r w:rsidRPr="00DF23A8">
        <w:t>(*) да</w:t>
      </w:r>
    </w:p>
    <w:p w:rsidR="000A3B8F" w:rsidRPr="00DF23A8" w:rsidRDefault="000A3B8F" w:rsidP="000A3B8F">
      <w:pPr>
        <w:pStyle w:val="ConsPlusNormal"/>
        <w:jc w:val="both"/>
      </w:pPr>
      <w:r w:rsidRPr="00DF23A8">
        <w:t>Удовлетворены ли Вы качеством и полнотой информации о работе медицинской организации и порядке предоставления медицинских услуг, доступной в помещениях медицинской организации?</w:t>
      </w:r>
    </w:p>
    <w:p w:rsidR="000A3B8F" w:rsidRPr="00DF23A8" w:rsidRDefault="000A3B8F" w:rsidP="000A3B8F">
      <w:pPr>
        <w:pStyle w:val="ConsPlusNormal"/>
        <w:jc w:val="both"/>
      </w:pPr>
      <w:r w:rsidRPr="00DF23A8">
        <w:t>() да</w:t>
      </w:r>
    </w:p>
    <w:p w:rsidR="000A3B8F" w:rsidRPr="00DF23A8" w:rsidRDefault="000A3B8F" w:rsidP="000A3B8F">
      <w:pPr>
        <w:pStyle w:val="ConsPlusNormal"/>
        <w:jc w:val="both"/>
      </w:pPr>
      <w:r w:rsidRPr="00DF23A8">
        <w:t>() нет</w:t>
      </w:r>
    </w:p>
    <w:p w:rsidR="000A3B8F" w:rsidRPr="00DF23A8" w:rsidRDefault="000A3B8F" w:rsidP="000A3B8F">
      <w:pPr>
        <w:pStyle w:val="ConsPlusNormal"/>
        <w:jc w:val="both"/>
      </w:pPr>
      <w:r w:rsidRPr="00DF23A8">
        <w:t>6. В каком режиме стационара Вы проходили лечение?</w:t>
      </w:r>
    </w:p>
    <w:p w:rsidR="000A3B8F" w:rsidRPr="00DF23A8" w:rsidRDefault="000A3B8F" w:rsidP="000A3B8F">
      <w:pPr>
        <w:pStyle w:val="ConsPlusNormal"/>
        <w:jc w:val="both"/>
      </w:pPr>
      <w:r w:rsidRPr="00DF23A8">
        <w:lastRenderedPageBreak/>
        <w:t>() круглосуточного пребывания</w:t>
      </w:r>
    </w:p>
    <w:p w:rsidR="000A3B8F" w:rsidRPr="00DF23A8" w:rsidRDefault="000A3B8F" w:rsidP="000A3B8F">
      <w:pPr>
        <w:pStyle w:val="ConsPlusNormal"/>
        <w:jc w:val="both"/>
      </w:pPr>
      <w:r w:rsidRPr="00DF23A8">
        <w:t>() дневного стационара</w:t>
      </w:r>
    </w:p>
    <w:p w:rsidR="000A3B8F" w:rsidRPr="00DF23A8" w:rsidRDefault="000A3B8F" w:rsidP="000A3B8F">
      <w:pPr>
        <w:pStyle w:val="ConsPlusNormal"/>
        <w:jc w:val="both"/>
      </w:pPr>
      <w:r w:rsidRPr="00DF23A8">
        <w:t>7. Вы удовлетворены условиями пребывания в приемном отделении?</w:t>
      </w:r>
    </w:p>
    <w:p w:rsidR="000A3B8F" w:rsidRPr="00DF23A8" w:rsidRDefault="000A3B8F" w:rsidP="000A3B8F">
      <w:pPr>
        <w:pStyle w:val="ConsPlusNormal"/>
        <w:jc w:val="both"/>
      </w:pPr>
      <w:r w:rsidRPr="00DF23A8">
        <w:t>() да</w:t>
      </w:r>
    </w:p>
    <w:p w:rsidR="000A3B8F" w:rsidRPr="00DF23A8" w:rsidRDefault="000A3B8F" w:rsidP="000A3B8F">
      <w:pPr>
        <w:pStyle w:val="ConsPlusNormal"/>
        <w:jc w:val="both"/>
      </w:pPr>
      <w:r w:rsidRPr="00DF23A8">
        <w:t>(*) нет</w:t>
      </w:r>
    </w:p>
    <w:p w:rsidR="000A3B8F" w:rsidRPr="00DF23A8" w:rsidRDefault="000A3B8F" w:rsidP="000A3B8F">
      <w:pPr>
        <w:pStyle w:val="ConsPlusNormal"/>
        <w:jc w:val="both"/>
      </w:pPr>
      <w:r w:rsidRPr="00DF23A8">
        <w:t>Что не удовлетворяет?</w:t>
      </w:r>
    </w:p>
    <w:p w:rsidR="000A3B8F" w:rsidRPr="00DF23A8" w:rsidRDefault="000A3B8F" w:rsidP="000A3B8F">
      <w:pPr>
        <w:pStyle w:val="ConsPlusNormal"/>
        <w:jc w:val="both"/>
      </w:pPr>
      <w:r w:rsidRPr="00DF23A8">
        <w:t>() отсутствие свободных мест ожидания</w:t>
      </w:r>
    </w:p>
    <w:p w:rsidR="000A3B8F" w:rsidRPr="00DF23A8" w:rsidRDefault="000A3B8F" w:rsidP="000A3B8F">
      <w:pPr>
        <w:pStyle w:val="ConsPlusNormal"/>
        <w:jc w:val="both"/>
      </w:pPr>
      <w:r w:rsidRPr="00DF23A8">
        <w:t>() состояние гардероба</w:t>
      </w:r>
    </w:p>
    <w:p w:rsidR="000A3B8F" w:rsidRPr="00DF23A8" w:rsidRDefault="000A3B8F" w:rsidP="000A3B8F">
      <w:pPr>
        <w:pStyle w:val="ConsPlusNormal"/>
        <w:jc w:val="both"/>
      </w:pPr>
      <w:r w:rsidRPr="00DF23A8">
        <w:t>() состояние туалета</w:t>
      </w:r>
    </w:p>
    <w:p w:rsidR="000A3B8F" w:rsidRPr="00DF23A8" w:rsidRDefault="000A3B8F" w:rsidP="000A3B8F">
      <w:pPr>
        <w:pStyle w:val="ConsPlusNormal"/>
        <w:jc w:val="both"/>
      </w:pPr>
      <w:r w:rsidRPr="00DF23A8">
        <w:t>() отсутствие питьевой воды</w:t>
      </w:r>
    </w:p>
    <w:p w:rsidR="000A3B8F" w:rsidRPr="00DF23A8" w:rsidRDefault="000A3B8F" w:rsidP="000A3B8F">
      <w:pPr>
        <w:pStyle w:val="ConsPlusNormal"/>
        <w:jc w:val="both"/>
      </w:pPr>
      <w:r w:rsidRPr="00DF23A8">
        <w:t>() санитарные условия</w:t>
      </w:r>
    </w:p>
    <w:p w:rsidR="000A3B8F" w:rsidRPr="00DF23A8" w:rsidRDefault="000A3B8F" w:rsidP="000A3B8F">
      <w:pPr>
        <w:pStyle w:val="ConsPlusNormal"/>
        <w:jc w:val="both"/>
      </w:pPr>
      <w:r w:rsidRPr="00DF23A8">
        <w:t>8. Сколько времени Вы ожидали в приемном отделении?</w:t>
      </w:r>
    </w:p>
    <w:p w:rsidR="000A3B8F" w:rsidRPr="00DF23A8" w:rsidRDefault="000A3B8F" w:rsidP="000A3B8F">
      <w:pPr>
        <w:pStyle w:val="ConsPlusNormal"/>
        <w:jc w:val="both"/>
      </w:pPr>
      <w:r w:rsidRPr="00DF23A8">
        <w:t>() до 120 мин.</w:t>
      </w:r>
    </w:p>
    <w:p w:rsidR="000A3B8F" w:rsidRPr="00DF23A8" w:rsidRDefault="000A3B8F" w:rsidP="000A3B8F">
      <w:pPr>
        <w:pStyle w:val="ConsPlusNormal"/>
        <w:jc w:val="both"/>
      </w:pPr>
      <w:r w:rsidRPr="00DF23A8">
        <w:t>() до 75 мин.</w:t>
      </w:r>
    </w:p>
    <w:p w:rsidR="000A3B8F" w:rsidRPr="00DF23A8" w:rsidRDefault="000A3B8F" w:rsidP="000A3B8F">
      <w:pPr>
        <w:pStyle w:val="ConsPlusNormal"/>
        <w:jc w:val="both"/>
      </w:pPr>
      <w:r w:rsidRPr="00DF23A8">
        <w:t>() до 60 мин.</w:t>
      </w:r>
    </w:p>
    <w:p w:rsidR="000A3B8F" w:rsidRPr="00DF23A8" w:rsidRDefault="000A3B8F" w:rsidP="000A3B8F">
      <w:pPr>
        <w:pStyle w:val="ConsPlusNormal"/>
        <w:jc w:val="both"/>
      </w:pPr>
      <w:r w:rsidRPr="00DF23A8">
        <w:t>() до 45 мин.</w:t>
      </w:r>
    </w:p>
    <w:p w:rsidR="000A3B8F" w:rsidRPr="00DF23A8" w:rsidRDefault="000A3B8F" w:rsidP="000A3B8F">
      <w:pPr>
        <w:pStyle w:val="ConsPlusNormal"/>
        <w:jc w:val="both"/>
      </w:pPr>
      <w:r w:rsidRPr="00DF23A8">
        <w:t>() до 30 мин.</w:t>
      </w:r>
    </w:p>
    <w:p w:rsidR="000A3B8F" w:rsidRPr="00DF23A8" w:rsidRDefault="000A3B8F" w:rsidP="000A3B8F">
      <w:pPr>
        <w:pStyle w:val="ConsPlusNormal"/>
        <w:jc w:val="both"/>
      </w:pPr>
      <w:r w:rsidRPr="00DF23A8">
        <w:t>9. Вы удовлетворены отношением персонала во время пребывания в приемном отделении (доброжелательность, вежливость)?</w:t>
      </w:r>
    </w:p>
    <w:p w:rsidR="000A3B8F" w:rsidRPr="00DF23A8" w:rsidRDefault="000A3B8F" w:rsidP="000A3B8F">
      <w:pPr>
        <w:pStyle w:val="ConsPlusNormal"/>
        <w:jc w:val="both"/>
      </w:pPr>
      <w:r w:rsidRPr="00DF23A8">
        <w:t>() да</w:t>
      </w:r>
    </w:p>
    <w:p w:rsidR="000A3B8F" w:rsidRPr="00DF23A8" w:rsidRDefault="000A3B8F" w:rsidP="000A3B8F">
      <w:pPr>
        <w:pStyle w:val="ConsPlusNormal"/>
        <w:jc w:val="both"/>
      </w:pPr>
      <w:r w:rsidRPr="00DF23A8">
        <w:t>() нет</w:t>
      </w:r>
    </w:p>
    <w:p w:rsidR="000A3B8F" w:rsidRPr="00DF23A8" w:rsidRDefault="000A3B8F" w:rsidP="000A3B8F">
      <w:pPr>
        <w:pStyle w:val="ConsPlusNormal"/>
        <w:jc w:val="both"/>
      </w:pPr>
      <w:r w:rsidRPr="00DF23A8">
        <w:t>10. Вы удовлетворены отношением персонала во время пребывания в отделении (доброжелательность, вежливость)?</w:t>
      </w:r>
    </w:p>
    <w:p w:rsidR="000A3B8F" w:rsidRPr="00DF23A8" w:rsidRDefault="000A3B8F" w:rsidP="000A3B8F">
      <w:pPr>
        <w:pStyle w:val="ConsPlusNormal"/>
        <w:jc w:val="both"/>
      </w:pPr>
      <w:r w:rsidRPr="00DF23A8">
        <w:t>() да</w:t>
      </w:r>
    </w:p>
    <w:p w:rsidR="000A3B8F" w:rsidRPr="00DF23A8" w:rsidRDefault="000A3B8F" w:rsidP="000A3B8F">
      <w:pPr>
        <w:pStyle w:val="ConsPlusNormal"/>
        <w:jc w:val="both"/>
      </w:pPr>
      <w:r w:rsidRPr="00DF23A8">
        <w:t>() нет</w:t>
      </w:r>
    </w:p>
    <w:p w:rsidR="000A3B8F" w:rsidRPr="00DF23A8" w:rsidRDefault="000A3B8F" w:rsidP="000A3B8F">
      <w:pPr>
        <w:pStyle w:val="ConsPlusNormal"/>
        <w:jc w:val="both"/>
      </w:pPr>
      <w:r w:rsidRPr="00DF23A8">
        <w:t>11. Срок ожидания плановой госпитализации с момента получения направления на плановую госпитализацию (устанавливается в соответствии с территориальной программой государственных гарантий бесплатного оказания гражданам медицинской помощи)?</w:t>
      </w:r>
    </w:p>
    <w:p w:rsidR="000A3B8F" w:rsidRPr="00DF23A8" w:rsidRDefault="000A3B8F" w:rsidP="000A3B8F">
      <w:pPr>
        <w:pStyle w:val="ConsPlusNormal"/>
        <w:jc w:val="both"/>
      </w:pPr>
      <w:r w:rsidRPr="00DF23A8">
        <w:t>() 30 дней</w:t>
      </w:r>
    </w:p>
    <w:p w:rsidR="000A3B8F" w:rsidRPr="00DF23A8" w:rsidRDefault="000A3B8F" w:rsidP="000A3B8F">
      <w:pPr>
        <w:pStyle w:val="ConsPlusNormal"/>
        <w:jc w:val="both"/>
      </w:pPr>
      <w:r w:rsidRPr="00DF23A8">
        <w:t>() 29 дней</w:t>
      </w:r>
    </w:p>
    <w:p w:rsidR="000A3B8F" w:rsidRPr="00DF23A8" w:rsidRDefault="000A3B8F" w:rsidP="000A3B8F">
      <w:pPr>
        <w:pStyle w:val="ConsPlusNormal"/>
        <w:jc w:val="both"/>
      </w:pPr>
      <w:r w:rsidRPr="00DF23A8">
        <w:t>() 28 дней</w:t>
      </w:r>
    </w:p>
    <w:p w:rsidR="000A3B8F" w:rsidRPr="00DF23A8" w:rsidRDefault="000A3B8F" w:rsidP="000A3B8F">
      <w:pPr>
        <w:pStyle w:val="ConsPlusNormal"/>
        <w:jc w:val="both"/>
      </w:pPr>
      <w:r w:rsidRPr="00DF23A8">
        <w:t>() 27 дней</w:t>
      </w:r>
    </w:p>
    <w:p w:rsidR="000A3B8F" w:rsidRPr="00DF23A8" w:rsidRDefault="000A3B8F" w:rsidP="000A3B8F">
      <w:pPr>
        <w:pStyle w:val="ConsPlusNormal"/>
        <w:jc w:val="both"/>
      </w:pPr>
      <w:r w:rsidRPr="00DF23A8">
        <w:t>() 15 дней</w:t>
      </w:r>
    </w:p>
    <w:p w:rsidR="000A3B8F" w:rsidRPr="00DF23A8" w:rsidRDefault="000A3B8F" w:rsidP="000A3B8F">
      <w:pPr>
        <w:pStyle w:val="ConsPlusNormal"/>
        <w:jc w:val="both"/>
      </w:pPr>
      <w:r w:rsidRPr="00DF23A8">
        <w:t>() меньше 15 дней</w:t>
      </w:r>
    </w:p>
    <w:p w:rsidR="000A3B8F" w:rsidRPr="00DF23A8" w:rsidRDefault="000A3B8F" w:rsidP="000A3B8F">
      <w:pPr>
        <w:pStyle w:val="ConsPlusNormal"/>
        <w:jc w:val="both"/>
      </w:pPr>
      <w:r w:rsidRPr="00DF23A8">
        <w:t>12. Возникала ли у Вас во время пребывания в стационаре необходимость оплачивать назначенные лекарственные средства за свой счет?</w:t>
      </w:r>
    </w:p>
    <w:p w:rsidR="000A3B8F" w:rsidRPr="00DF23A8" w:rsidRDefault="000A3B8F" w:rsidP="000A3B8F">
      <w:pPr>
        <w:pStyle w:val="ConsPlusNormal"/>
        <w:jc w:val="both"/>
      </w:pPr>
      <w:r w:rsidRPr="00DF23A8">
        <w:t>() да</w:t>
      </w:r>
    </w:p>
    <w:p w:rsidR="000A3B8F" w:rsidRPr="00DF23A8" w:rsidRDefault="000A3B8F" w:rsidP="000A3B8F">
      <w:pPr>
        <w:pStyle w:val="ConsPlusNormal"/>
        <w:jc w:val="both"/>
      </w:pPr>
      <w:r w:rsidRPr="00DF23A8">
        <w:t>() нет</w:t>
      </w:r>
    </w:p>
    <w:p w:rsidR="000A3B8F" w:rsidRPr="00DF23A8" w:rsidRDefault="000A3B8F" w:rsidP="000A3B8F">
      <w:pPr>
        <w:pStyle w:val="ConsPlusNormal"/>
        <w:jc w:val="both"/>
      </w:pPr>
      <w:r w:rsidRPr="00DF23A8">
        <w:t>13. Возникала ли у Вас во время пребывания в стационаре необходимость оплачивать назначенные диагностические исследования за свой счет?</w:t>
      </w:r>
    </w:p>
    <w:p w:rsidR="000A3B8F" w:rsidRPr="00DF23A8" w:rsidRDefault="000A3B8F" w:rsidP="000A3B8F">
      <w:pPr>
        <w:pStyle w:val="ConsPlusNormal"/>
        <w:jc w:val="both"/>
      </w:pPr>
      <w:r w:rsidRPr="00DF23A8">
        <w:t>() нет</w:t>
      </w:r>
    </w:p>
    <w:p w:rsidR="000A3B8F" w:rsidRPr="00DF23A8" w:rsidRDefault="000A3B8F" w:rsidP="000A3B8F">
      <w:pPr>
        <w:pStyle w:val="ConsPlusNormal"/>
        <w:jc w:val="both"/>
      </w:pPr>
      <w:r w:rsidRPr="00DF23A8">
        <w:t>(*) да</w:t>
      </w:r>
    </w:p>
    <w:p w:rsidR="000A3B8F" w:rsidRPr="00DF23A8" w:rsidRDefault="000A3B8F" w:rsidP="000A3B8F">
      <w:pPr>
        <w:pStyle w:val="ConsPlusNormal"/>
        <w:jc w:val="both"/>
      </w:pPr>
      <w:r w:rsidRPr="00DF23A8">
        <w:t>Необходимость:</w:t>
      </w:r>
    </w:p>
    <w:p w:rsidR="000A3B8F" w:rsidRPr="00DF23A8" w:rsidRDefault="000A3B8F" w:rsidP="000A3B8F">
      <w:pPr>
        <w:pStyle w:val="ConsPlusNormal"/>
        <w:jc w:val="both"/>
      </w:pPr>
      <w:r w:rsidRPr="00DF23A8">
        <w:t>() для уточнения диагноза</w:t>
      </w:r>
    </w:p>
    <w:p w:rsidR="000A3B8F" w:rsidRPr="00DF23A8" w:rsidRDefault="000A3B8F" w:rsidP="000A3B8F">
      <w:pPr>
        <w:pStyle w:val="ConsPlusNormal"/>
        <w:jc w:val="both"/>
      </w:pPr>
      <w:r w:rsidRPr="00DF23A8">
        <w:t>() с целью сокращения срока лечения</w:t>
      </w:r>
    </w:p>
    <w:p w:rsidR="000A3B8F" w:rsidRPr="00DF23A8" w:rsidRDefault="000A3B8F" w:rsidP="000A3B8F">
      <w:pPr>
        <w:pStyle w:val="ConsPlusNormal"/>
        <w:jc w:val="both"/>
      </w:pPr>
      <w:r w:rsidRPr="00DF23A8">
        <w:t>() приобретение расходных материалов</w:t>
      </w:r>
    </w:p>
    <w:p w:rsidR="000A3B8F" w:rsidRPr="00DF23A8" w:rsidRDefault="000A3B8F" w:rsidP="000A3B8F">
      <w:pPr>
        <w:pStyle w:val="ConsPlusNormal"/>
        <w:jc w:val="both"/>
      </w:pPr>
      <w:r w:rsidRPr="00DF23A8">
        <w:t>14. Удовлетворены ли Вы компетентностью медицинских работников медицинской организации?</w:t>
      </w:r>
    </w:p>
    <w:p w:rsidR="000A3B8F" w:rsidRPr="00DF23A8" w:rsidRDefault="000A3B8F" w:rsidP="000A3B8F">
      <w:pPr>
        <w:pStyle w:val="ConsPlusNormal"/>
        <w:jc w:val="both"/>
      </w:pPr>
      <w:r w:rsidRPr="00DF23A8">
        <w:t>() да</w:t>
      </w:r>
    </w:p>
    <w:p w:rsidR="000A3B8F" w:rsidRPr="00DF23A8" w:rsidRDefault="000A3B8F" w:rsidP="000A3B8F">
      <w:pPr>
        <w:pStyle w:val="ConsPlusNormal"/>
        <w:jc w:val="both"/>
      </w:pPr>
      <w:r w:rsidRPr="00DF23A8">
        <w:t>(*) нет</w:t>
      </w:r>
    </w:p>
    <w:p w:rsidR="000A3B8F" w:rsidRPr="00DF23A8" w:rsidRDefault="000A3B8F" w:rsidP="000A3B8F">
      <w:pPr>
        <w:pStyle w:val="ConsPlusNormal"/>
        <w:jc w:val="both"/>
      </w:pPr>
      <w:r w:rsidRPr="00DF23A8">
        <w:t>() Вам не разъяснили информацию о состоянии здоровья</w:t>
      </w:r>
    </w:p>
    <w:p w:rsidR="000A3B8F" w:rsidRPr="00DF23A8" w:rsidRDefault="000A3B8F" w:rsidP="000A3B8F">
      <w:pPr>
        <w:pStyle w:val="ConsPlusNormal"/>
        <w:jc w:val="both"/>
      </w:pPr>
      <w:r w:rsidRPr="00DF23A8">
        <w:t>() Вам не дали рекомендации по диагностике, лечению и реабилитации</w:t>
      </w:r>
    </w:p>
    <w:p w:rsidR="000A3B8F" w:rsidRPr="00DF23A8" w:rsidRDefault="000A3B8F" w:rsidP="000A3B8F">
      <w:pPr>
        <w:pStyle w:val="ConsPlusNormal"/>
        <w:jc w:val="both"/>
      </w:pPr>
      <w:r w:rsidRPr="00DF23A8">
        <w:t>() Вам не дали выписку</w:t>
      </w:r>
    </w:p>
    <w:p w:rsidR="000A3B8F" w:rsidRPr="00DF23A8" w:rsidRDefault="000A3B8F" w:rsidP="000A3B8F">
      <w:pPr>
        <w:pStyle w:val="ConsPlusNormal"/>
        <w:jc w:val="both"/>
      </w:pPr>
      <w:r w:rsidRPr="00DF23A8">
        <w:t>15. Удовлетворены ли Вы питанием во время пребывания в медицинской организации?</w:t>
      </w:r>
    </w:p>
    <w:p w:rsidR="000A3B8F" w:rsidRPr="00DF23A8" w:rsidRDefault="000A3B8F" w:rsidP="000A3B8F">
      <w:pPr>
        <w:pStyle w:val="ConsPlusNormal"/>
        <w:jc w:val="both"/>
      </w:pPr>
      <w:r w:rsidRPr="00DF23A8">
        <w:t>() да</w:t>
      </w:r>
    </w:p>
    <w:p w:rsidR="000A3B8F" w:rsidRPr="00DF23A8" w:rsidRDefault="000A3B8F" w:rsidP="000A3B8F">
      <w:pPr>
        <w:pStyle w:val="ConsPlusNormal"/>
        <w:jc w:val="both"/>
      </w:pPr>
      <w:r w:rsidRPr="00DF23A8">
        <w:t>() нет</w:t>
      </w:r>
    </w:p>
    <w:p w:rsidR="000A3B8F" w:rsidRPr="00DF23A8" w:rsidRDefault="000A3B8F" w:rsidP="000A3B8F">
      <w:pPr>
        <w:pStyle w:val="ConsPlusNormal"/>
        <w:jc w:val="both"/>
      </w:pPr>
      <w:r w:rsidRPr="00DF23A8">
        <w:t>16. Удовлетворены ли Вы условиями пребывания в медицинской организации?</w:t>
      </w:r>
    </w:p>
    <w:p w:rsidR="000A3B8F" w:rsidRPr="00DF23A8" w:rsidRDefault="000A3B8F" w:rsidP="000A3B8F">
      <w:pPr>
        <w:pStyle w:val="ConsPlusNormal"/>
        <w:jc w:val="both"/>
      </w:pPr>
      <w:r w:rsidRPr="00DF23A8">
        <w:t>() да</w:t>
      </w:r>
    </w:p>
    <w:p w:rsidR="000A3B8F" w:rsidRPr="00DF23A8" w:rsidRDefault="000A3B8F" w:rsidP="000A3B8F">
      <w:pPr>
        <w:pStyle w:val="ConsPlusNormal"/>
        <w:jc w:val="both"/>
      </w:pPr>
      <w:r w:rsidRPr="00DF23A8">
        <w:t>(*) нет</w:t>
      </w:r>
    </w:p>
    <w:p w:rsidR="000A3B8F" w:rsidRPr="00DF23A8" w:rsidRDefault="000A3B8F" w:rsidP="000A3B8F">
      <w:pPr>
        <w:pStyle w:val="ConsPlusNormal"/>
        <w:jc w:val="both"/>
      </w:pPr>
      <w:r w:rsidRPr="00DF23A8">
        <w:t>Что не удовлетворяет?</w:t>
      </w:r>
    </w:p>
    <w:p w:rsidR="000A3B8F" w:rsidRPr="00DF23A8" w:rsidRDefault="000A3B8F" w:rsidP="000A3B8F">
      <w:pPr>
        <w:pStyle w:val="ConsPlusNormal"/>
        <w:jc w:val="both"/>
      </w:pPr>
      <w:r w:rsidRPr="00DF23A8">
        <w:t>() уборка помещений</w:t>
      </w:r>
    </w:p>
    <w:p w:rsidR="000A3B8F" w:rsidRPr="00DF23A8" w:rsidRDefault="000A3B8F" w:rsidP="000A3B8F">
      <w:pPr>
        <w:pStyle w:val="ConsPlusNormal"/>
        <w:jc w:val="both"/>
      </w:pPr>
      <w:r w:rsidRPr="00DF23A8">
        <w:lastRenderedPageBreak/>
        <w:t>() освещение, температурный режим</w:t>
      </w:r>
    </w:p>
    <w:p w:rsidR="000A3B8F" w:rsidRPr="00DF23A8" w:rsidRDefault="000A3B8F" w:rsidP="000A3B8F">
      <w:pPr>
        <w:pStyle w:val="ConsPlusNormal"/>
        <w:jc w:val="both"/>
      </w:pPr>
      <w:r w:rsidRPr="00DF23A8">
        <w:t>() медицинской организации требуется ремонт</w:t>
      </w:r>
    </w:p>
    <w:p w:rsidR="000A3B8F" w:rsidRPr="00DF23A8" w:rsidRDefault="000A3B8F" w:rsidP="000A3B8F">
      <w:pPr>
        <w:pStyle w:val="ConsPlusNormal"/>
        <w:jc w:val="both"/>
      </w:pPr>
      <w:r w:rsidRPr="00DF23A8">
        <w:t>() в медицинской организации старая мебель</w:t>
      </w:r>
    </w:p>
    <w:p w:rsidR="000A3B8F" w:rsidRPr="00DF23A8" w:rsidRDefault="000A3B8F" w:rsidP="000A3B8F">
      <w:pPr>
        <w:pStyle w:val="ConsPlusNormal"/>
        <w:jc w:val="both"/>
      </w:pPr>
      <w:r w:rsidRPr="00DF23A8">
        <w:t>17. Удовлетворены ли Вы оказанными услугами в медицинской организации?</w:t>
      </w:r>
    </w:p>
    <w:p w:rsidR="000A3B8F" w:rsidRPr="00DF23A8" w:rsidRDefault="000A3B8F" w:rsidP="000A3B8F">
      <w:pPr>
        <w:pStyle w:val="ConsPlusNormal"/>
        <w:jc w:val="both"/>
      </w:pPr>
      <w:r w:rsidRPr="00DF23A8">
        <w:t>() да</w:t>
      </w:r>
    </w:p>
    <w:p w:rsidR="000A3B8F" w:rsidRPr="00DF23A8" w:rsidRDefault="000A3B8F" w:rsidP="000A3B8F">
      <w:pPr>
        <w:pStyle w:val="ConsPlusNormal"/>
        <w:jc w:val="both"/>
      </w:pPr>
      <w:r w:rsidRPr="00DF23A8">
        <w:t>() нет</w:t>
      </w:r>
    </w:p>
    <w:p w:rsidR="000A3B8F" w:rsidRPr="00DF23A8" w:rsidRDefault="000A3B8F" w:rsidP="000A3B8F">
      <w:pPr>
        <w:pStyle w:val="ConsPlusNormal"/>
        <w:jc w:val="both"/>
      </w:pPr>
      <w:r w:rsidRPr="00DF23A8">
        <w:t>18. Удовлетворены ли Вы действиями персонала медицинской организации по уходу?</w:t>
      </w:r>
    </w:p>
    <w:p w:rsidR="000A3B8F" w:rsidRPr="00DF23A8" w:rsidRDefault="000A3B8F" w:rsidP="000A3B8F">
      <w:pPr>
        <w:pStyle w:val="ConsPlusNormal"/>
        <w:jc w:val="both"/>
      </w:pPr>
      <w:r w:rsidRPr="00DF23A8">
        <w:t>() да</w:t>
      </w:r>
    </w:p>
    <w:p w:rsidR="000A3B8F" w:rsidRPr="00DF23A8" w:rsidRDefault="000A3B8F" w:rsidP="000A3B8F">
      <w:pPr>
        <w:pStyle w:val="ConsPlusNormal"/>
        <w:jc w:val="both"/>
      </w:pPr>
      <w:r w:rsidRPr="00DF23A8">
        <w:t>() нет</w:t>
      </w:r>
    </w:p>
    <w:p w:rsidR="000A3B8F" w:rsidRPr="00DF23A8" w:rsidRDefault="000A3B8F" w:rsidP="000A3B8F">
      <w:pPr>
        <w:pStyle w:val="ConsPlusNormal"/>
        <w:jc w:val="both"/>
      </w:pPr>
      <w:r w:rsidRPr="00DF23A8">
        <w:t>19. Рекомендовали бы Вы данную медицинскую организацию для получения медицинской помощи?</w:t>
      </w:r>
    </w:p>
    <w:p w:rsidR="000A3B8F" w:rsidRPr="00DF23A8" w:rsidRDefault="000A3B8F" w:rsidP="000A3B8F">
      <w:pPr>
        <w:pStyle w:val="ConsPlusNormal"/>
        <w:jc w:val="both"/>
      </w:pPr>
      <w:r w:rsidRPr="00DF23A8">
        <w:t>() да</w:t>
      </w:r>
    </w:p>
    <w:p w:rsidR="000A3B8F" w:rsidRPr="00DF23A8" w:rsidRDefault="000A3B8F" w:rsidP="000A3B8F">
      <w:pPr>
        <w:pStyle w:val="ConsPlusNormal"/>
        <w:jc w:val="both"/>
      </w:pPr>
      <w:r w:rsidRPr="00DF23A8">
        <w:t>() нет</w:t>
      </w:r>
    </w:p>
    <w:p w:rsidR="000A3B8F" w:rsidRPr="00DF23A8" w:rsidRDefault="000A3B8F" w:rsidP="000A3B8F">
      <w:pPr>
        <w:pStyle w:val="ConsPlusNormal"/>
        <w:jc w:val="both"/>
      </w:pPr>
      <w:r w:rsidRPr="00DF23A8">
        <w:t>20. Оставляли ли Вы комментарий о качестве обслуживания в медицинской организации и о медицинских работниках этой организации в социальных сетях?</w:t>
      </w:r>
    </w:p>
    <w:p w:rsidR="000A3B8F" w:rsidRPr="00DF23A8" w:rsidRDefault="000A3B8F" w:rsidP="000A3B8F">
      <w:pPr>
        <w:pStyle w:val="ConsPlusNormal"/>
        <w:jc w:val="both"/>
      </w:pPr>
      <w:r w:rsidRPr="00DF23A8">
        <w:t>() да</w:t>
      </w:r>
    </w:p>
    <w:p w:rsidR="000A3B8F" w:rsidRPr="00DF23A8" w:rsidRDefault="000A3B8F" w:rsidP="000A3B8F">
      <w:pPr>
        <w:pStyle w:val="ConsPlusNormal"/>
        <w:jc w:val="both"/>
      </w:pPr>
      <w:r w:rsidRPr="00DF23A8">
        <w:t>() нет</w:t>
      </w:r>
    </w:p>
    <w:p w:rsidR="000A3B8F" w:rsidRPr="00DF23A8" w:rsidRDefault="000A3B8F" w:rsidP="000A3B8F">
      <w:pPr>
        <w:pStyle w:val="ConsPlusNormal"/>
        <w:jc w:val="both"/>
      </w:pPr>
      <w:r w:rsidRPr="00DF23A8">
        <w:t>21. Вы благодарили персонал медицинской организации за оказанные Вам медицинские услуги?</w:t>
      </w:r>
    </w:p>
    <w:p w:rsidR="000A3B8F" w:rsidRPr="00DF23A8" w:rsidRDefault="000A3B8F" w:rsidP="000A3B8F">
      <w:pPr>
        <w:pStyle w:val="ConsPlusNormal"/>
        <w:jc w:val="both"/>
      </w:pPr>
      <w:r w:rsidRPr="00DF23A8">
        <w:t>() нет</w:t>
      </w:r>
    </w:p>
    <w:p w:rsidR="000A3B8F" w:rsidRPr="00DF23A8" w:rsidRDefault="000A3B8F" w:rsidP="000A3B8F">
      <w:pPr>
        <w:pStyle w:val="ConsPlusNormal"/>
        <w:jc w:val="both"/>
      </w:pPr>
      <w:r w:rsidRPr="00DF23A8">
        <w:t>(*) да</w:t>
      </w:r>
    </w:p>
    <w:p w:rsidR="000A3B8F" w:rsidRPr="00DF23A8" w:rsidRDefault="000A3B8F" w:rsidP="000A3B8F">
      <w:pPr>
        <w:pStyle w:val="ConsPlusNormal"/>
        <w:jc w:val="both"/>
      </w:pPr>
      <w:r w:rsidRPr="00DF23A8">
        <w:t>Кто был инициатором благодарения?</w:t>
      </w:r>
    </w:p>
    <w:p w:rsidR="000A3B8F" w:rsidRPr="00DF23A8" w:rsidRDefault="000A3B8F" w:rsidP="000A3B8F">
      <w:pPr>
        <w:pStyle w:val="ConsPlusNormal"/>
        <w:jc w:val="both"/>
      </w:pPr>
      <w:r w:rsidRPr="00DF23A8">
        <w:t>() я са</w:t>
      </w:r>
      <w:proofErr w:type="gramStart"/>
      <w:r w:rsidRPr="00DF23A8">
        <w:t>м(</w:t>
      </w:r>
      <w:proofErr w:type="gramEnd"/>
      <w:r w:rsidRPr="00DF23A8">
        <w:t>а)</w:t>
      </w:r>
    </w:p>
    <w:p w:rsidR="000A3B8F" w:rsidRPr="00DF23A8" w:rsidRDefault="000A3B8F" w:rsidP="000A3B8F">
      <w:pPr>
        <w:pStyle w:val="ConsPlusNormal"/>
        <w:jc w:val="both"/>
      </w:pPr>
      <w:r w:rsidRPr="00DF23A8">
        <w:t>() персонал медицинской организации</w:t>
      </w:r>
    </w:p>
    <w:p w:rsidR="000A3B8F" w:rsidRPr="00DF23A8" w:rsidRDefault="000A3B8F" w:rsidP="000A3B8F">
      <w:pPr>
        <w:pStyle w:val="ConsPlusNormal"/>
        <w:jc w:val="both"/>
      </w:pPr>
      <w:r w:rsidRPr="00DF23A8">
        <w:t>Форма благодарения:</w:t>
      </w:r>
    </w:p>
    <w:p w:rsidR="000A3B8F" w:rsidRPr="00DF23A8" w:rsidRDefault="000A3B8F" w:rsidP="000A3B8F">
      <w:pPr>
        <w:pStyle w:val="ConsPlusNormal"/>
        <w:jc w:val="both"/>
      </w:pPr>
      <w:r w:rsidRPr="00DF23A8">
        <w:t>() письменная благодарность (в журнале, на сайте)</w:t>
      </w:r>
    </w:p>
    <w:p w:rsidR="000A3B8F" w:rsidRPr="00DF23A8" w:rsidRDefault="000A3B8F" w:rsidP="000A3B8F">
      <w:pPr>
        <w:pStyle w:val="ConsPlusNormal"/>
        <w:jc w:val="both"/>
      </w:pPr>
      <w:r w:rsidRPr="00DF23A8">
        <w:t>() цветы</w:t>
      </w:r>
    </w:p>
    <w:p w:rsidR="000A3B8F" w:rsidRPr="00DF23A8" w:rsidRDefault="000A3B8F" w:rsidP="000A3B8F">
      <w:pPr>
        <w:pStyle w:val="ConsPlusNormal"/>
        <w:jc w:val="both"/>
      </w:pPr>
      <w:r w:rsidRPr="00DF23A8">
        <w:t>() подарки</w:t>
      </w:r>
    </w:p>
    <w:p w:rsidR="000A3B8F" w:rsidRPr="00DF23A8" w:rsidRDefault="000A3B8F" w:rsidP="000A3B8F">
      <w:pPr>
        <w:pStyle w:val="ConsPlusNormal"/>
        <w:jc w:val="both"/>
      </w:pPr>
      <w:r w:rsidRPr="00DF23A8">
        <w:t>() услуги</w:t>
      </w:r>
    </w:p>
    <w:p w:rsidR="000A3B8F" w:rsidRDefault="000A3B8F" w:rsidP="000A3B8F">
      <w:pPr>
        <w:pStyle w:val="ConsPlusNormal"/>
        <w:jc w:val="both"/>
      </w:pPr>
      <w:r w:rsidRPr="00DF23A8">
        <w:t>() деньги</w:t>
      </w:r>
    </w:p>
    <w:p w:rsidR="000A3B8F" w:rsidRDefault="000A3B8F" w:rsidP="000A3B8F">
      <w:pPr>
        <w:pStyle w:val="ConsPlusNormal"/>
        <w:jc w:val="both"/>
      </w:pPr>
    </w:p>
    <w:p w:rsidR="000A3B8F" w:rsidRDefault="000A3B8F" w:rsidP="000A3B8F">
      <w:pPr>
        <w:pStyle w:val="ConsPlusNormal"/>
        <w:jc w:val="both"/>
      </w:pPr>
    </w:p>
    <w:p w:rsidR="000A3B8F" w:rsidRDefault="000A3B8F" w:rsidP="000A3B8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66F93" w:rsidRDefault="00B66F93"/>
    <w:sectPr w:rsidR="00B66F93" w:rsidSect="001C44CB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0A2C"/>
    <w:rsid w:val="000A3B8F"/>
    <w:rsid w:val="001C44CB"/>
    <w:rsid w:val="0027776F"/>
    <w:rsid w:val="004D006B"/>
    <w:rsid w:val="00B66F93"/>
    <w:rsid w:val="00DF23A8"/>
    <w:rsid w:val="00FF0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3B8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A3B8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3B8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A3B8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D3FEA5FC5A707BC1536CE058939D76110BFB4286E40E283765CB45C58c2B4O" TargetMode="External"/><Relationship Id="rId18" Type="http://schemas.openxmlformats.org/officeDocument/2006/relationships/hyperlink" Target="consultantplus://offline/ref=5D3FEA5FC5A707BC1536CE058939D76110BBB5236C47E283765CB45C5824036DAB097D92c4BCO" TargetMode="External"/><Relationship Id="rId26" Type="http://schemas.openxmlformats.org/officeDocument/2006/relationships/hyperlink" Target="consultantplus://offline/ref=5D3FEA5FC5A707BC1536CE058939D76110BBB0216B4BE283765CB45C5824036DAB097D904AD0FE8Ac3B7O" TargetMode="External"/><Relationship Id="rId39" Type="http://schemas.openxmlformats.org/officeDocument/2006/relationships/hyperlink" Target="consultantplus://offline/ref=5D3FEA5FC5A707BC1536CE058939D76110BBB0216B4BE283765CB45C5824036DAB097D904AD0FE80c3BBO" TargetMode="External"/><Relationship Id="rId21" Type="http://schemas.openxmlformats.org/officeDocument/2006/relationships/hyperlink" Target="consultantplus://offline/ref=5D3FEA5FC5A707BC1536CE058939D76110B8B2276A42E283765CB45C5824036DAB097D904AD0FE8Ec3BAO" TargetMode="External"/><Relationship Id="rId34" Type="http://schemas.openxmlformats.org/officeDocument/2006/relationships/hyperlink" Target="consultantplus://offline/ref=5D3FEA5FC5A707BC1536CE058939D76110BBB0216B4BE283765CB45C5824036DAB097D904AD0FE8Ec3B7O" TargetMode="External"/><Relationship Id="rId42" Type="http://schemas.openxmlformats.org/officeDocument/2006/relationships/hyperlink" Target="consultantplus://offline/ref=5D3FEA5FC5A707BC1536CE058939D76110BBB0216B4BE283765CB45C5824036DAB097D904AD0FF88c3B4O" TargetMode="External"/><Relationship Id="rId47" Type="http://schemas.openxmlformats.org/officeDocument/2006/relationships/hyperlink" Target="consultantplus://offline/ref=5D3FEA5FC5A707BC1536CE058939D76110BBB0216B4BE283765CB45C5824036DAB097D904AD0FF8Bc3B6O" TargetMode="External"/><Relationship Id="rId50" Type="http://schemas.openxmlformats.org/officeDocument/2006/relationships/hyperlink" Target="consultantplus://offline/ref=5D3FEA5FC5A707BC1536CE058939D76110BBB0216B4BE283765CB45C5824036DAB097D904AD0FF8Dc3B3O" TargetMode="External"/><Relationship Id="rId55" Type="http://schemas.openxmlformats.org/officeDocument/2006/relationships/hyperlink" Target="consultantplus://offline/ref=5D3FEA5FC5A707BC1536CE058939D76110BBB0216B4BE283765CB45C5824036DAB097D904AD0FF8Fc3BAO" TargetMode="External"/><Relationship Id="rId63" Type="http://schemas.openxmlformats.org/officeDocument/2006/relationships/theme" Target="theme/theme1.xml"/><Relationship Id="rId7" Type="http://schemas.openxmlformats.org/officeDocument/2006/relationships/hyperlink" Target="consultantplus://offline/ref=5D3FEA5FC5A707BC1536CE058939D76110BBB5236C47E283765CB45C5824036DAB097D94c4BC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D3FEA5FC5A707BC1536CE058939D76110BBB5236C47E283765CB45C5824036DAB097D94c4B8O" TargetMode="External"/><Relationship Id="rId20" Type="http://schemas.openxmlformats.org/officeDocument/2006/relationships/hyperlink" Target="consultantplus://offline/ref=5D3FEA5FC5A707BC1536C71C8E39D76117BCB5236844E283765CB45C5824036DAB097D904AD0FF8Ac3B5O" TargetMode="External"/><Relationship Id="rId29" Type="http://schemas.openxmlformats.org/officeDocument/2006/relationships/hyperlink" Target="consultantplus://offline/ref=5D3FEA5FC5A707BC1536CE058939D76110BBB0216B4BE283765CB45C5824036DAB097D904AD0FE8Bc3B6O" TargetMode="External"/><Relationship Id="rId41" Type="http://schemas.openxmlformats.org/officeDocument/2006/relationships/hyperlink" Target="consultantplus://offline/ref=5D3FEA5FC5A707BC1536CE058939D76110BBB0216B4BE283765CB45C5824036DAB097D904AD0FF88c3B3O" TargetMode="External"/><Relationship Id="rId54" Type="http://schemas.openxmlformats.org/officeDocument/2006/relationships/hyperlink" Target="consultantplus://offline/ref=5D3FEA5FC5A707BC1536CE058939D76110BBB0216B4BE283765CB45C5824036DAB097D904AD0FF8Fc3B1O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D3FEA5FC5A707BC1536CE058939D76110BBB2206D42E283765CB45C5824036DAB097D904AD0FE89c3B3O" TargetMode="External"/><Relationship Id="rId11" Type="http://schemas.openxmlformats.org/officeDocument/2006/relationships/hyperlink" Target="consultantplus://offline/ref=5D3FEA5FC5A707BC1536CE058939D76110BBB0216B4BE283765CB45C5824036DAB097D904AD0FE89c3B3O" TargetMode="External"/><Relationship Id="rId24" Type="http://schemas.openxmlformats.org/officeDocument/2006/relationships/hyperlink" Target="consultantplus://offline/ref=5D3FEA5FC5A707BC1536CE058939D76110BBB0216B4BE283765CB45C5824036DAB097D904AD0FE89c3B3O" TargetMode="External"/><Relationship Id="rId32" Type="http://schemas.openxmlformats.org/officeDocument/2006/relationships/hyperlink" Target="consultantplus://offline/ref=5D3FEA5FC5A707BC1536CE058939D76110BBB0216B4BE283765CB45C5824036DAB097D904AD0FE8Dc3B7O" TargetMode="External"/><Relationship Id="rId37" Type="http://schemas.openxmlformats.org/officeDocument/2006/relationships/hyperlink" Target="consultantplus://offline/ref=5D3FEA5FC5A707BC1536CE058939D76110BBB0216B4BE283765CB45C5824036DAB097D904AD0FE8Fc3B5O" TargetMode="External"/><Relationship Id="rId40" Type="http://schemas.openxmlformats.org/officeDocument/2006/relationships/hyperlink" Target="consultantplus://offline/ref=5D3FEA5FC5A707BC1536CE058939D76110BBB0216B4BE283765CB45C5824036DAB097D904AD0FE81c3B6O" TargetMode="External"/><Relationship Id="rId45" Type="http://schemas.openxmlformats.org/officeDocument/2006/relationships/hyperlink" Target="consultantplus://offline/ref=5D3FEA5FC5A707BC1536CE058939D76110BBB0216B4BE283765CB45C5824036DAB097D904AD0FF8Ac3BBO" TargetMode="External"/><Relationship Id="rId53" Type="http://schemas.openxmlformats.org/officeDocument/2006/relationships/hyperlink" Target="consultantplus://offline/ref=5D3FEA5FC5A707BC1536CE058939D76110BBB0216B4BE283765CB45C5824036DAB097D904AD0FF8Ec3B4O" TargetMode="External"/><Relationship Id="rId58" Type="http://schemas.openxmlformats.org/officeDocument/2006/relationships/hyperlink" Target="consultantplus://offline/ref=5D3FEA5FC5A707BC1536CE058939D76110BBB0216B4BE283765CB45C5824036DAB097D904AD0FF81c3B7O" TargetMode="External"/><Relationship Id="rId5" Type="http://schemas.openxmlformats.org/officeDocument/2006/relationships/hyperlink" Target="consultantplus://offline/ref=5D3FEA5FC5A707BC1536CE058939D76110BBB7246842E283765CB45C5824036DAB097D904AD0FE8Ac3B1O" TargetMode="External"/><Relationship Id="rId15" Type="http://schemas.openxmlformats.org/officeDocument/2006/relationships/hyperlink" Target="consultantplus://offline/ref=5D3FEA5FC5A707BC1536CE058939D76110B9B7296347E283765CB45C58c2B4O" TargetMode="External"/><Relationship Id="rId23" Type="http://schemas.openxmlformats.org/officeDocument/2006/relationships/hyperlink" Target="consultantplus://offline/ref=5D3FEA5FC5A707BC1536CE058939D76110B8B2276A42E283765CB45C5824036DAB097D904AD0FE8Ec3BAO" TargetMode="External"/><Relationship Id="rId28" Type="http://schemas.openxmlformats.org/officeDocument/2006/relationships/hyperlink" Target="consultantplus://offline/ref=5D3FEA5FC5A707BC1536CE058939D76110BFB4286E40E283765CB45C58c2B4O" TargetMode="External"/><Relationship Id="rId36" Type="http://schemas.openxmlformats.org/officeDocument/2006/relationships/hyperlink" Target="consultantplus://offline/ref=5D3FEA5FC5A707BC1536CE058939D76110BBB0216B4BE283765CB45C5824036DAB097D904AD0FE8Fc3B0O" TargetMode="External"/><Relationship Id="rId49" Type="http://schemas.openxmlformats.org/officeDocument/2006/relationships/hyperlink" Target="consultantplus://offline/ref=5D3FEA5FC5A707BC1536CE058939D76110BBB0216B4BE283765CB45C5824036DAB097D904AD0FF8Cc3B4O" TargetMode="External"/><Relationship Id="rId57" Type="http://schemas.openxmlformats.org/officeDocument/2006/relationships/hyperlink" Target="consultantplus://offline/ref=5D3FEA5FC5A707BC1536CE058939D76110BBB0216B4BE283765CB45C5824036DAB097D904AD0FF81c3B2O" TargetMode="External"/><Relationship Id="rId61" Type="http://schemas.openxmlformats.org/officeDocument/2006/relationships/hyperlink" Target="consultantplus://offline/ref=5D3FEA5FC5A707BC1536CE058939D76110BBB0216B4BE283765CB45C5824036DAB097D904AD0FC89c3B0O" TargetMode="External"/><Relationship Id="rId10" Type="http://schemas.openxmlformats.org/officeDocument/2006/relationships/hyperlink" Target="consultantplus://offline/ref=5D3FEA5FC5A707BC1536CE058939D76110BBB5236C47E283765CB45C5824036DAB097D94c4BCO" TargetMode="External"/><Relationship Id="rId19" Type="http://schemas.openxmlformats.org/officeDocument/2006/relationships/hyperlink" Target="consultantplus://offline/ref=5D3FEA5FC5A707BC1536CE058939D76110BBB5236C47E283765CB45C5824036DAB097D92c4B9O" TargetMode="External"/><Relationship Id="rId31" Type="http://schemas.openxmlformats.org/officeDocument/2006/relationships/hyperlink" Target="consultantplus://offline/ref=5D3FEA5FC5A707BC1536CE058939D76110BBB0216B4BE283765CB45C5824036DAB097D904AD0FE8Cc3B4O" TargetMode="External"/><Relationship Id="rId44" Type="http://schemas.openxmlformats.org/officeDocument/2006/relationships/hyperlink" Target="consultantplus://offline/ref=5D3FEA5FC5A707BC1536CE058939D76110BBB0216B4BE283765CB45C5824036DAB097D904AD0FF8Ac3B6O" TargetMode="External"/><Relationship Id="rId52" Type="http://schemas.openxmlformats.org/officeDocument/2006/relationships/hyperlink" Target="consultantplus://offline/ref=5D3FEA5FC5A707BC1536CE058939D76110BBB0216B4BE283765CB45C5824036DAB097D904AD0FF8Ec3B3O" TargetMode="External"/><Relationship Id="rId60" Type="http://schemas.openxmlformats.org/officeDocument/2006/relationships/hyperlink" Target="consultantplus://offline/ref=5D3FEA5FC5A707BC1536CE058939D76110BBB0216B4BE283765CB45C5824036DAB097D904AD0FC88c3B5O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D3FEA5FC5A707BC1536CE058939D76110BBB5236C47E283765CB45C5824036DAB097D94c4BCO" TargetMode="External"/><Relationship Id="rId14" Type="http://schemas.openxmlformats.org/officeDocument/2006/relationships/hyperlink" Target="consultantplus://offline/ref=5D3FEA5FC5A707BC1536CE058939D76110BBBB296A40E283765CB45C58c2B4O" TargetMode="External"/><Relationship Id="rId22" Type="http://schemas.openxmlformats.org/officeDocument/2006/relationships/hyperlink" Target="consultantplus://offline/ref=5D3FEA5FC5A707BC1536C71C8E39D76117BCB5236844E283765CB45C58c2B4O" TargetMode="External"/><Relationship Id="rId27" Type="http://schemas.openxmlformats.org/officeDocument/2006/relationships/hyperlink" Target="consultantplus://offline/ref=5D3FEA5FC5A707BC1536CE058939D76110BBB0216B4BE283765CB45C5824036DAB097D904AD0FE8Bc3B2O" TargetMode="External"/><Relationship Id="rId30" Type="http://schemas.openxmlformats.org/officeDocument/2006/relationships/hyperlink" Target="consultantplus://offline/ref=5D3FEA5FC5A707BC1536CE058939D76110BBB0216B4BE283765CB45C5824036DAB097D904AD0FE8Bc3BBO" TargetMode="External"/><Relationship Id="rId35" Type="http://schemas.openxmlformats.org/officeDocument/2006/relationships/hyperlink" Target="consultantplus://offline/ref=5D3FEA5FC5A707BC1536CE058939D76110BBB0216B4BE283765CB45C5824036DAB097D904AD0FE8Dc3B3O" TargetMode="External"/><Relationship Id="rId43" Type="http://schemas.openxmlformats.org/officeDocument/2006/relationships/hyperlink" Target="consultantplus://offline/ref=5D3FEA5FC5A707BC1536CE058939D76110BBB0216B4BE283765CB45C5824036DAB097D904AD0FF89c3BBO" TargetMode="External"/><Relationship Id="rId48" Type="http://schemas.openxmlformats.org/officeDocument/2006/relationships/hyperlink" Target="consultantplus://offline/ref=5D3FEA5FC5A707BC1536CE058939D76110BBB0216B4BE283765CB45C5824036DAB097D904AD0FF8Bc3BBO" TargetMode="External"/><Relationship Id="rId56" Type="http://schemas.openxmlformats.org/officeDocument/2006/relationships/hyperlink" Target="consultantplus://offline/ref=5D3FEA5FC5A707BC1536CE058939D76110BBB0216B4BE283765CB45C5824036DAB097D904AD0FF80c3B1O" TargetMode="External"/><Relationship Id="rId64" Type="http://schemas.microsoft.com/office/2007/relationships/stylesWithEffects" Target="stylesWithEffects.xml"/><Relationship Id="rId8" Type="http://schemas.openxmlformats.org/officeDocument/2006/relationships/hyperlink" Target="consultantplus://offline/ref=5D3FEA5FC5A707BC1536CE058939D76110BBB7246842E283765CB45C5824036DAB097D904AD0FE8Ac3B1O" TargetMode="External"/><Relationship Id="rId51" Type="http://schemas.openxmlformats.org/officeDocument/2006/relationships/hyperlink" Target="consultantplus://offline/ref=5D3FEA5FC5A707BC1536CE058939D76110BBB0216B4BE283765CB45C5824036DAB097D904AD0FF8Dc3B4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5D3FEA5FC5A707BC1536CE058939D76110B8B2276A42E283765CB45C5824036DAB097D904AD0FE8Ec3BAO" TargetMode="External"/><Relationship Id="rId17" Type="http://schemas.openxmlformats.org/officeDocument/2006/relationships/hyperlink" Target="consultantplus://offline/ref=5D3FEA5FC5A707BC1536CE058939D76110BBB5236C47E283765CB45C5824036DAB097D92c4BFO" TargetMode="External"/><Relationship Id="rId25" Type="http://schemas.openxmlformats.org/officeDocument/2006/relationships/hyperlink" Target="consultantplus://offline/ref=5D3FEA5FC5A707BC1536CE058939D76110BBB0216B4BE283765CB45C5824036DAB097D904AD0FE8Ac3B2O" TargetMode="External"/><Relationship Id="rId33" Type="http://schemas.openxmlformats.org/officeDocument/2006/relationships/hyperlink" Target="consultantplus://offline/ref=5D3FEA5FC5A707BC1536CE058939D76110BBB0216B4BE283765CB45C5824036DAB097D904AD0FE8Ec3B2O" TargetMode="External"/><Relationship Id="rId38" Type="http://schemas.openxmlformats.org/officeDocument/2006/relationships/hyperlink" Target="consultantplus://offline/ref=5D3FEA5FC5A707BC1536CE058939D76110BBB0216B4BE283765CB45C5824036DAB097D904AD0FE80c3B0O" TargetMode="External"/><Relationship Id="rId46" Type="http://schemas.openxmlformats.org/officeDocument/2006/relationships/hyperlink" Target="consultantplus://offline/ref=5D3FEA5FC5A707BC1536CE058939D76110BFB4286E40E283765CB45C5824036DAB097D904AD0FE89c3B0O" TargetMode="External"/><Relationship Id="rId59" Type="http://schemas.openxmlformats.org/officeDocument/2006/relationships/hyperlink" Target="consultantplus://offline/ref=5D3FEA5FC5A707BC1536CE058939D76110BBB0216B4BE283765CB45C5824036DAB097D904AD0FC88c3B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5191</Words>
  <Characters>29595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Ивановна Скляр</dc:creator>
  <cp:keywords/>
  <dc:description/>
  <cp:lastModifiedBy>Косогорова</cp:lastModifiedBy>
  <cp:revision>5</cp:revision>
  <dcterms:created xsi:type="dcterms:W3CDTF">2015-06-08T14:01:00Z</dcterms:created>
  <dcterms:modified xsi:type="dcterms:W3CDTF">2015-12-15T07:24:00Z</dcterms:modified>
</cp:coreProperties>
</file>